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3E" w:rsidRPr="00D9733E" w:rsidRDefault="00D9733E" w:rsidP="00D9733E">
      <w:pPr>
        <w:spacing w:before="240" w:after="0"/>
        <w:rPr>
          <w:rFonts w:ascii="TH SarabunPSK" w:hAnsi="TH SarabunPSK" w:cs="TH SarabunPSK"/>
          <w:sz w:val="32"/>
          <w:szCs w:val="32"/>
          <w:lang w:val="en-US"/>
        </w:rPr>
      </w:pPr>
      <w:r w:rsidRPr="00D9733E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แบบคำขอประเมินการกล่าวอ้างทางสุขภาพ</w:t>
      </w:r>
    </w:p>
    <w:p w:rsidR="00D9733E" w:rsidRPr="00A82406" w:rsidRDefault="00D9733E" w:rsidP="00D9733E">
      <w:pPr>
        <w:spacing w:before="120" w:after="0"/>
        <w:ind w:left="3600" w:firstLine="720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บริษัท/ห้าง/ร้าน.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</w:t>
      </w:r>
    </w:p>
    <w:p w:rsidR="00D9733E" w:rsidRPr="00A82406" w:rsidRDefault="00D9733E" w:rsidP="00D9733E">
      <w:pPr>
        <w:spacing w:after="0"/>
        <w:ind w:left="360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สถานที่ตั้ง....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</w:t>
      </w:r>
    </w:p>
    <w:p w:rsidR="00D9733E" w:rsidRPr="00A82406" w:rsidRDefault="00D9733E" w:rsidP="00D9733E">
      <w:pPr>
        <w:spacing w:after="0"/>
        <w:ind w:left="360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</w:t>
      </w:r>
    </w:p>
    <w:p w:rsidR="00D9733E" w:rsidRPr="00A82406" w:rsidRDefault="00D9733E" w:rsidP="00D9733E">
      <w:pPr>
        <w:spacing w:after="0"/>
        <w:ind w:left="360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โทร.............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.โทรสาร..........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............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</w:t>
      </w:r>
    </w:p>
    <w:p w:rsidR="00D9733E" w:rsidRPr="00A82406" w:rsidRDefault="00D9733E" w:rsidP="00D9733E">
      <w:pPr>
        <w:spacing w:after="0"/>
        <w:ind w:left="360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E-mail………………..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...............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</w:p>
    <w:p w:rsidR="00D9733E" w:rsidRPr="00A82406" w:rsidRDefault="00D9733E" w:rsidP="00D9733E">
      <w:pPr>
        <w:spacing w:before="120"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วันที่...........เดือน................</w:t>
      </w:r>
      <w:proofErr w:type="spellStart"/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พ.ศ</w:t>
      </w:r>
      <w:proofErr w:type="spellEnd"/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.................</w:t>
      </w:r>
    </w:p>
    <w:p w:rsidR="00D9733E" w:rsidRPr="00A82406" w:rsidRDefault="00D9733E" w:rsidP="00D9733E">
      <w:pPr>
        <w:spacing w:before="120"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เรื่อง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ab/>
        <w:t>ขอให้ประเมินการกล่าวอ้างทางสุขภาพ</w:t>
      </w:r>
    </w:p>
    <w:p w:rsidR="00D9733E" w:rsidRPr="00A82406" w:rsidRDefault="00D9733E" w:rsidP="00D9733E">
      <w:pPr>
        <w:spacing w:before="120" w:after="0"/>
        <w:rPr>
          <w:rFonts w:ascii="TH SarabunPSK" w:hAnsi="TH SarabunPSK" w:cs="TH SarabunPSK"/>
          <w:sz w:val="32"/>
          <w:szCs w:val="32"/>
          <w:lang w:val="en-US" w:bidi="th-TH"/>
        </w:rPr>
      </w:pP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เรียน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ab/>
        <w:t>เลขาธิการคณะกรรมการอาหารและยา</w:t>
      </w:r>
    </w:p>
    <w:p w:rsidR="00D9733E" w:rsidRPr="00A82406" w:rsidRDefault="00D9733E" w:rsidP="00D9733E">
      <w:pPr>
        <w:spacing w:before="120" w:after="0"/>
        <w:rPr>
          <w:rFonts w:ascii="TH SarabunPSK" w:hAnsi="TH SarabunPSK" w:cs="TH SarabunPSK"/>
          <w:sz w:val="32"/>
          <w:szCs w:val="32"/>
          <w:lang w:val="en-US" w:bidi="th-TH"/>
        </w:rPr>
      </w:pP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สิ่งที่ส่งมาด้วย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ab/>
        <w:t>รายการเอกสารหลักฐานประกอบการพิจารณา จำนวน</w:t>
      </w:r>
      <w:r w:rsidRPr="00A82406">
        <w:rPr>
          <w:rFonts w:ascii="TH SarabunPSK" w:hAnsi="TH SarabunPSK" w:cs="TH SarabunPSK"/>
          <w:sz w:val="32"/>
          <w:szCs w:val="32"/>
          <w:lang w:bidi="th-TH"/>
        </w:rPr>
        <w:t>………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รายการ</w:t>
      </w:r>
    </w:p>
    <w:p w:rsidR="00D9733E" w:rsidRPr="00A82406" w:rsidRDefault="00D9733E" w:rsidP="00D9733E">
      <w:pPr>
        <w:spacing w:before="120"/>
        <w:ind w:firstLine="709"/>
        <w:rPr>
          <w:rFonts w:ascii="TH SarabunPSK" w:hAnsi="TH SarabunPSK" w:cs="TH SarabunPSK"/>
          <w:sz w:val="32"/>
          <w:szCs w:val="32"/>
          <w:lang w:bidi="th-TH"/>
        </w:rPr>
      </w:pP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เนื่องด้วยข้าพเจ้า...................................................................................................................ในนามของ (บริษัท/ห้าง/</w:t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ร้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า</w:t>
      </w:r>
      <w:r>
        <w:rPr>
          <w:rFonts w:ascii="TH SarabunPSK" w:hAnsi="TH SarabunPSK" w:cs="TH SarabunPSK"/>
          <w:sz w:val="32"/>
          <w:szCs w:val="32"/>
          <w:cs/>
          <w:lang w:val="en-US" w:bidi="th-TH"/>
        </w:rPr>
        <w:t>น)......................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...........................................................................................................................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มีความประสงค์จะขอประเมินการกล่าวอ้างทางสุขภาพ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อาหารหรือส่วนประกอบของอาหาร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 xml:space="preserve">ดังนี้ </w:t>
      </w:r>
    </w:p>
    <w:p w:rsidR="00D9733E" w:rsidRPr="00A82406" w:rsidRDefault="00D9733E" w:rsidP="00D9733E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A82406">
        <w:rPr>
          <w:rFonts w:ascii="TH SarabunPSK" w:hAnsi="TH SarabunPSK" w:cs="TH SarabunPSK"/>
          <w:sz w:val="32"/>
          <w:szCs w:val="32"/>
        </w:rPr>
        <w:t xml:space="preserve">1. 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ชื่อผลิตภัณฑ์อาหารที่ขอประเมินการกล่าวอ้างทางสุขภาพ</w:t>
      </w:r>
    </w:p>
    <w:p w:rsidR="00D9733E" w:rsidRPr="00A82406" w:rsidRDefault="00D9733E" w:rsidP="00D9733E">
      <w:pPr>
        <w:spacing w:after="0"/>
        <w:ind w:firstLine="360"/>
        <w:rPr>
          <w:rFonts w:ascii="TH SarabunPSK" w:hAnsi="TH SarabunPSK" w:cs="TH SarabunPSK"/>
          <w:sz w:val="32"/>
          <w:szCs w:val="32"/>
          <w:lang w:val="en-US" w:bidi="th-TH"/>
        </w:rPr>
      </w:pP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- ภาษาไทย...............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.</w:t>
      </w:r>
      <w:r>
        <w:rPr>
          <w:rFonts w:ascii="TH SarabunPSK" w:hAnsi="TH SarabunPSK" w:cs="TH SarabunPSK"/>
          <w:sz w:val="32"/>
          <w:szCs w:val="32"/>
          <w:cs/>
          <w:lang w:val="en-US" w:bidi="th-TH"/>
        </w:rPr>
        <w:t>..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.....................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..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.......................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..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.......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..........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.................................................................</w:t>
      </w:r>
    </w:p>
    <w:p w:rsidR="00D9733E" w:rsidRPr="00A82406" w:rsidRDefault="00D9733E" w:rsidP="00D9733E">
      <w:pPr>
        <w:spacing w:after="0"/>
        <w:ind w:firstLine="360"/>
        <w:rPr>
          <w:rFonts w:ascii="TH SarabunPSK" w:hAnsi="TH SarabunPSK" w:cs="TH SarabunPSK"/>
          <w:sz w:val="32"/>
          <w:szCs w:val="32"/>
          <w:lang w:val="en-US" w:bidi="th-TH"/>
        </w:rPr>
      </w:pP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- ภาษาอังกฤษ............................</w:t>
      </w:r>
      <w:r>
        <w:rPr>
          <w:rFonts w:ascii="TH SarabunPSK" w:hAnsi="TH SarabunPSK" w:cs="TH SarabunPSK"/>
          <w:sz w:val="32"/>
          <w:szCs w:val="32"/>
          <w:lang w:val="en-US" w:bidi="th-TH"/>
        </w:rPr>
        <w:t>......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.....................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............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............................................................................</w:t>
      </w:r>
    </w:p>
    <w:p w:rsidR="00D9733E" w:rsidRPr="00A82406" w:rsidRDefault="00D9733E" w:rsidP="00D9733E">
      <w:pPr>
        <w:spacing w:after="0"/>
        <w:ind w:firstLine="360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 xml:space="preserve">- 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เลขสา</w:t>
      </w:r>
      <w:proofErr w:type="spellStart"/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รบบ</w:t>
      </w:r>
      <w:proofErr w:type="spellEnd"/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อาหาร...............</w:t>
      </w:r>
      <w:r>
        <w:rPr>
          <w:rFonts w:ascii="TH SarabunPSK" w:hAnsi="TH SarabunPSK" w:cs="TH SarabunPSK"/>
          <w:sz w:val="32"/>
          <w:szCs w:val="32"/>
          <w:cs/>
          <w:lang w:val="en-US" w:bidi="th-TH"/>
        </w:rPr>
        <w:t>.......................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..................................................................................................</w:t>
      </w:r>
    </w:p>
    <w:p w:rsidR="00D9733E" w:rsidRPr="00A82406" w:rsidRDefault="00D9733E" w:rsidP="00D9733E">
      <w:pPr>
        <w:spacing w:before="120" w:after="0"/>
        <w:rPr>
          <w:rFonts w:ascii="TH SarabunPSK" w:hAnsi="TH SarabunPSK" w:cs="TH SarabunPSK"/>
          <w:sz w:val="32"/>
          <w:szCs w:val="32"/>
          <w:lang w:bidi="th-TH"/>
        </w:rPr>
      </w:pPr>
      <w:r w:rsidRPr="00A82406">
        <w:rPr>
          <w:rFonts w:ascii="TH SarabunPSK" w:hAnsi="TH SarabunPSK" w:cs="TH SarabunPSK"/>
          <w:sz w:val="32"/>
          <w:szCs w:val="32"/>
        </w:rPr>
        <w:t xml:space="preserve">2. 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ข้อความกล่าวอ้างทางสุขภาพ</w:t>
      </w:r>
    </w:p>
    <w:p w:rsidR="00D9733E" w:rsidRPr="00614C0C" w:rsidRDefault="00D9733E" w:rsidP="00D9733E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A8240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</w:t>
      </w:r>
      <w:r w:rsidRPr="00A82406">
        <w:rPr>
          <w:rFonts w:ascii="TH SarabunPSK" w:hAnsi="TH SarabunPSK" w:cs="TH SarabunPSK"/>
          <w:sz w:val="32"/>
          <w:szCs w:val="32"/>
        </w:rPr>
        <w:t>…………………………………………….…………………………………………………………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</w:t>
      </w:r>
      <w:r w:rsidRPr="00A82406">
        <w:rPr>
          <w:rFonts w:ascii="TH SarabunPSK" w:hAnsi="TH SarabunPSK" w:cs="TH SarabunPSK"/>
          <w:sz w:val="32"/>
          <w:szCs w:val="32"/>
        </w:rPr>
        <w:t>……………………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</w:t>
      </w:r>
      <w:r w:rsidRPr="00A82406">
        <w:rPr>
          <w:rFonts w:ascii="TH SarabunPSK" w:hAnsi="TH SarabunPSK" w:cs="TH SarabunPSK"/>
          <w:sz w:val="32"/>
          <w:szCs w:val="32"/>
        </w:rPr>
        <w:t>……..........</w:t>
      </w:r>
    </w:p>
    <w:p w:rsidR="00D9733E" w:rsidRPr="00A82406" w:rsidRDefault="00D9733E" w:rsidP="00D9733E">
      <w:pPr>
        <w:spacing w:before="120"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 xml:space="preserve">3. 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การนำข้อความกล่าวอ้างไปใช้ เช่น ฉลาก สื่อโฆษณาต่างๆ</w:t>
      </w:r>
    </w:p>
    <w:p w:rsidR="00D9733E" w:rsidRPr="00A82406" w:rsidRDefault="00D9733E" w:rsidP="00D9733E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A8240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</w:t>
      </w:r>
      <w:r w:rsidRPr="00A82406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………………………………..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…...</w:t>
      </w:r>
      <w:r w:rsidRPr="00A82406">
        <w:rPr>
          <w:rFonts w:ascii="TH SarabunPSK" w:hAnsi="TH SarabunPSK" w:cs="TH SarabunPSK"/>
          <w:sz w:val="32"/>
          <w:szCs w:val="32"/>
        </w:rPr>
        <w:t>.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.......</w:t>
      </w:r>
    </w:p>
    <w:p w:rsidR="00D9733E" w:rsidRPr="00A82406" w:rsidRDefault="00D9733E" w:rsidP="00D9733E">
      <w:pPr>
        <w:spacing w:after="0"/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 xml:space="preserve">4. 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รายละเอียดประกอบการพิจารณาเพิ่มเติม </w:t>
      </w:r>
    </w:p>
    <w:p w:rsidR="00D9733E" w:rsidRPr="00A82406" w:rsidRDefault="00D9733E" w:rsidP="00D9733E">
      <w:pPr>
        <w:spacing w:after="0"/>
        <w:ind w:firstLine="360"/>
        <w:rPr>
          <w:rFonts w:ascii="TH SarabunPSK" w:hAnsi="TH SarabunPSK" w:cs="TH SarabunPSK"/>
          <w:sz w:val="32"/>
          <w:szCs w:val="32"/>
          <w:lang w:val="en-US" w:bidi="th-TH"/>
        </w:rPr>
      </w:pP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- วัต</w:t>
      </w:r>
      <w:r>
        <w:rPr>
          <w:rFonts w:ascii="TH SarabunPSK" w:hAnsi="TH SarabunPSK" w:cs="TH SarabunPSK"/>
          <w:sz w:val="32"/>
          <w:szCs w:val="32"/>
          <w:cs/>
          <w:lang w:val="en-US" w:bidi="th-TH"/>
        </w:rPr>
        <w:t>ถุประสงค์การบริโภค.....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..........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..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.......................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..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.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....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.....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..........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..............................................................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..</w:t>
      </w:r>
    </w:p>
    <w:p w:rsidR="00D9733E" w:rsidRPr="00A82406" w:rsidRDefault="00D9733E" w:rsidP="00D9733E">
      <w:pPr>
        <w:spacing w:after="0"/>
        <w:ind w:firstLine="360"/>
        <w:rPr>
          <w:rFonts w:ascii="TH SarabunPSK" w:hAnsi="TH SarabunPSK" w:cs="TH SarabunPSK"/>
          <w:sz w:val="32"/>
          <w:szCs w:val="32"/>
          <w:lang w:val="en-US" w:bidi="th-TH"/>
        </w:rPr>
      </w:pP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- วิธีการบริโภคและขนาดรับประทาน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......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.........................</w:t>
      </w:r>
      <w:r>
        <w:rPr>
          <w:rFonts w:ascii="TH SarabunPSK" w:hAnsi="TH SarabunPSK" w:cs="TH SarabunPSK"/>
          <w:sz w:val="32"/>
          <w:szCs w:val="32"/>
          <w:lang w:val="en-US" w:bidi="th-TH"/>
        </w:rPr>
        <w:t>...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.......................................................................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...</w:t>
      </w:r>
    </w:p>
    <w:p w:rsidR="00D9733E" w:rsidRPr="00A82406" w:rsidRDefault="00D9733E" w:rsidP="00D9733E">
      <w:pPr>
        <w:spacing w:after="0"/>
        <w:ind w:firstLine="360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 xml:space="preserve">- 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ข้อความคำเตือนในการบริโภค (ถ้ามี)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.....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.........................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............</w:t>
      </w:r>
      <w:r>
        <w:rPr>
          <w:rFonts w:ascii="TH SarabunPSK" w:hAnsi="TH SarabunPSK" w:cs="TH SarabunPSK"/>
          <w:sz w:val="32"/>
          <w:szCs w:val="32"/>
          <w:cs/>
          <w:lang w:val="en-US"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>.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..................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.....................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......................</w:t>
      </w:r>
    </w:p>
    <w:p w:rsidR="00D9733E" w:rsidRPr="00A82406" w:rsidRDefault="00D9733E" w:rsidP="00D9733E">
      <w:pPr>
        <w:spacing w:after="0"/>
        <w:ind w:firstLine="360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 xml:space="preserve">- 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กลุ่มเป้าหมาย..........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.....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.........................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............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.....................................................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  <w:lang w:val="en-US" w:bidi="th-TH"/>
        </w:rPr>
        <w:t>......</w:t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>.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........</w:t>
      </w:r>
    </w:p>
    <w:p w:rsidR="00D9733E" w:rsidRPr="006C7AAF" w:rsidRDefault="00D9733E" w:rsidP="00D9733E">
      <w:pPr>
        <w:spacing w:before="120"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C7AAF">
        <w:rPr>
          <w:rFonts w:ascii="TH SarabunPSK" w:hAnsi="TH SarabunPSK" w:cs="TH SarabunPSK"/>
          <w:sz w:val="32"/>
          <w:szCs w:val="32"/>
          <w:cs/>
          <w:lang w:bidi="th-TH"/>
        </w:rPr>
        <w:t>ในการนี้ ข้าพเจ้าได้ส่งเอกสารหลักฐานประกอบการพิจารณาประเมินการกล่าวอ้างทางสุขภาพซึ่งมีรายละเอียดตามเอกสารที่ได้แนบมาพร้อมนี้</w:t>
      </w:r>
    </w:p>
    <w:p w:rsidR="00D9733E" w:rsidRPr="00A82406" w:rsidRDefault="00D9733E" w:rsidP="00D9733E">
      <w:pPr>
        <w:spacing w:before="240" w:after="0"/>
        <w:ind w:left="3600"/>
        <w:rPr>
          <w:rFonts w:ascii="TH SarabunPSK" w:hAnsi="TH SarabunPSK" w:cs="TH SarabunPSK"/>
          <w:sz w:val="32"/>
          <w:szCs w:val="32"/>
          <w:lang w:bidi="th-TH"/>
        </w:rPr>
      </w:pP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 xml:space="preserve">   ลงชื่อ</w:t>
      </w:r>
      <w:r w:rsidRPr="00A82406">
        <w:rPr>
          <w:rFonts w:ascii="TH SarabunPSK" w:hAnsi="TH SarabunPSK" w:cs="TH SarabunPSK"/>
          <w:sz w:val="32"/>
          <w:szCs w:val="32"/>
        </w:rPr>
        <w:t xml:space="preserve">……………..…………………………….…… 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ผู้ยื่นขอประเมิน</w:t>
      </w:r>
    </w:p>
    <w:p w:rsidR="00D9733E" w:rsidRPr="00A82406" w:rsidRDefault="00D9733E" w:rsidP="00D9733E">
      <w:pPr>
        <w:spacing w:before="120"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A82406">
        <w:rPr>
          <w:rFonts w:ascii="TH SarabunPSK" w:hAnsi="TH SarabunPSK" w:cs="TH SarabunPSK"/>
          <w:sz w:val="32"/>
          <w:szCs w:val="32"/>
        </w:rPr>
        <w:t>(……………………………………………..)</w:t>
      </w:r>
    </w:p>
    <w:p w:rsidR="00D9733E" w:rsidRPr="00D9733E" w:rsidRDefault="00D9733E" w:rsidP="00D9733E">
      <w:pPr>
        <w:pStyle w:val="af7"/>
        <w:jc w:val="right"/>
        <w:rPr>
          <w:rFonts w:ascii="TH SarabunPSK" w:hAnsi="TH SarabunPSK" w:cs="TH SarabunPSK"/>
          <w:sz w:val="24"/>
          <w:szCs w:val="24"/>
          <w:lang w:bidi="th-TH"/>
        </w:rPr>
      </w:pPr>
      <w:r w:rsidRPr="00D9733E">
        <w:rPr>
          <w:rFonts w:ascii="TH SarabunPSK" w:hAnsi="TH SarabunPSK" w:cs="TH SarabunPSK"/>
          <w:noProof/>
          <w:sz w:val="24"/>
          <w:szCs w:val="24"/>
          <w:cs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4854F" wp14:editId="719B298C">
                <wp:simplePos x="0" y="0"/>
                <wp:positionH relativeFrom="column">
                  <wp:posOffset>4177605</wp:posOffset>
                </wp:positionH>
                <wp:positionV relativeFrom="paragraph">
                  <wp:posOffset>1137764</wp:posOffset>
                </wp:positionV>
                <wp:extent cx="2374265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33E" w:rsidRPr="00D9733E" w:rsidRDefault="00D9733E" w:rsidP="00D9733E">
                            <w:pPr>
                              <w:pStyle w:val="af7"/>
                              <w:jc w:val="right"/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D9733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1-09/01/61 หน้า 1 จาก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28.95pt;margin-top:89.6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" stroked="f">
                <v:textbox style="mso-fit-shape-to-text:t">
                  <w:txbxContent>
                    <w:p w:rsidR="00D9733E" w:rsidRPr="00D9733E" w:rsidRDefault="00D9733E" w:rsidP="00D9733E">
                      <w:pPr>
                        <w:pStyle w:val="af7"/>
                        <w:jc w:val="right"/>
                        <w:rPr>
                          <w:rFonts w:ascii="TH SarabunPSK" w:hAnsi="TH SarabunPSK" w:cs="TH SarabunPSK" w:hint="cs"/>
                          <w:sz w:val="24"/>
                          <w:szCs w:val="24"/>
                          <w:lang w:bidi="th-TH"/>
                        </w:rPr>
                      </w:pPr>
                      <w:r w:rsidRPr="00D9733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1-09/01/61 หน้า 1 จาก 9</w:t>
                      </w:r>
                    </w:p>
                  </w:txbxContent>
                </v:textbox>
              </v:shape>
            </w:pict>
          </mc:Fallback>
        </mc:AlternateContent>
      </w:r>
    </w:p>
    <w:p w:rsidR="00D9733E" w:rsidRDefault="00D9733E" w:rsidP="00D9733E">
      <w:pPr>
        <w:spacing w:after="200"/>
        <w:ind w:left="-720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sectPr w:rsidR="00D9733E" w:rsidSect="00D9733E">
          <w:pgSz w:w="11906" w:h="16838" w:code="9"/>
          <w:pgMar w:top="993" w:right="1440" w:bottom="709" w:left="1440" w:header="510" w:footer="284" w:gutter="0"/>
          <w:cols w:space="708"/>
          <w:docGrid w:linePitch="272"/>
        </w:sectPr>
      </w:pPr>
    </w:p>
    <w:p w:rsidR="00D9733E" w:rsidRPr="00A82406" w:rsidRDefault="00D9733E" w:rsidP="00D9733E">
      <w:pPr>
        <w:spacing w:after="200"/>
        <w:ind w:left="-720"/>
        <w:jc w:val="center"/>
        <w:rPr>
          <w:rFonts w:ascii="TH SarabunPSK" w:hAnsi="TH SarabunPSK" w:cs="TH SarabunPSK"/>
          <w:b/>
          <w:bCs/>
          <w:spacing w:val="-6"/>
          <w:sz w:val="36"/>
          <w:szCs w:val="36"/>
          <w:lang w:val="en-US" w:bidi="th-TH"/>
        </w:rPr>
      </w:pPr>
      <w:r w:rsidRPr="00A8240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แบบตรวจสอบเอกสาร</w:t>
      </w:r>
      <w:r w:rsidRPr="00A82406">
        <w:rPr>
          <w:rFonts w:ascii="TH SarabunPSK" w:hAnsi="TH SarabunPSK" w:cs="TH SarabunPSK"/>
          <w:b/>
          <w:bCs/>
          <w:spacing w:val="-6"/>
          <w:sz w:val="36"/>
          <w:szCs w:val="36"/>
          <w:cs/>
          <w:lang w:bidi="th-TH"/>
        </w:rPr>
        <w:t>ประกอบการพิจารณาประเมินการกล่าวอ้างทางสุขภาพ</w:t>
      </w:r>
    </w:p>
    <w:p w:rsidR="00D9733E" w:rsidRPr="00A82406" w:rsidRDefault="00D9733E" w:rsidP="00D9733E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A82406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 xml:space="preserve">ส่วนที่ </w:t>
      </w:r>
      <w:r w:rsidRPr="00A82406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 xml:space="preserve"> ข้อมูลทั่วไป</w:t>
      </w:r>
    </w:p>
    <w:p w:rsidR="00D9733E" w:rsidRPr="00A82406" w:rsidRDefault="00D9733E" w:rsidP="00D9733E">
      <w:pPr>
        <w:spacing w:after="0"/>
        <w:rPr>
          <w:rFonts w:ascii="TH SarabunPSK" w:hAnsi="TH SarabunPSK" w:cs="TH SarabunPSK"/>
          <w:sz w:val="32"/>
          <w:szCs w:val="32"/>
          <w:u w:val="dotted"/>
          <w:lang w:val="en-US"/>
        </w:rPr>
      </w:pP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ชื่อผลิตภัณฑ์ (ภาษาไทย) 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  <w:lang w:val="en-US" w:bidi="th-TH"/>
        </w:rPr>
        <w:t>…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  <w:lang w:val="en-US" w:bidi="th-TH"/>
        </w:rPr>
        <w:t>…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………………</w:t>
      </w:r>
    </w:p>
    <w:p w:rsidR="00D9733E" w:rsidRPr="00A82406" w:rsidRDefault="00D9733E" w:rsidP="00D9733E">
      <w:pPr>
        <w:spacing w:after="0"/>
        <w:rPr>
          <w:rFonts w:ascii="TH SarabunPSK" w:hAnsi="TH SarabunPSK" w:cs="TH SarabunPSK"/>
          <w:sz w:val="32"/>
          <w:szCs w:val="32"/>
          <w:lang w:val="en-US" w:bidi="th-TH"/>
        </w:rPr>
      </w:pP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ชื่อผลิตภัณฑ์ (ภาษาอังกฤษ) 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………</w:t>
      </w:r>
      <w:r>
        <w:rPr>
          <w:rFonts w:ascii="TH SarabunPSK" w:hAnsi="TH SarabunPSK" w:cs="TH SarabunPSK"/>
          <w:sz w:val="32"/>
          <w:szCs w:val="32"/>
          <w:lang w:val="en-US" w:bidi="th-TH"/>
        </w:rPr>
        <w:t>…..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…………..</w:t>
      </w:r>
    </w:p>
    <w:p w:rsidR="00D9733E" w:rsidRPr="00A82406" w:rsidRDefault="00D9733E" w:rsidP="00D9733E">
      <w:pPr>
        <w:spacing w:after="0"/>
        <w:rPr>
          <w:rFonts w:ascii="TH SarabunPSK" w:hAnsi="TH SarabunPSK" w:cs="TH SarabunPSK"/>
          <w:sz w:val="32"/>
          <w:szCs w:val="32"/>
        </w:rPr>
      </w:pP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ชื่อ</w:t>
      </w:r>
      <w:r w:rsidRPr="00A82406">
        <w:rPr>
          <w:rFonts w:ascii="TH SarabunPSK" w:hAnsi="TH SarabunPSK" w:cs="TH SarabunPSK"/>
          <w:sz w:val="32"/>
          <w:szCs w:val="32"/>
          <w:rtl/>
          <w:cs/>
        </w:rPr>
        <w:t>-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สกุลผู้ยื่นคำขอ</w:t>
      </w:r>
      <w:r w:rsidRPr="00A82406">
        <w:rPr>
          <w:rFonts w:ascii="TH SarabunPSK" w:hAnsi="TH SarabunPSK" w:cs="TH SarabunPSK"/>
          <w:sz w:val="32"/>
          <w:szCs w:val="32"/>
          <w:rtl/>
          <w:cs/>
        </w:rPr>
        <w:t>/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ผู้รับมอบอำนาจ</w:t>
      </w:r>
      <w:r w:rsidRPr="00A82406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  <w:r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A82406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A82406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 w:rsidRPr="00A82406">
        <w:rPr>
          <w:rFonts w:ascii="TH SarabunPSK" w:hAnsi="TH SarabunPSK" w:cs="TH SarabunPSK"/>
          <w:sz w:val="32"/>
          <w:szCs w:val="32"/>
        </w:rPr>
        <w:t>........................</w:t>
      </w:r>
    </w:p>
    <w:p w:rsidR="00D9733E" w:rsidRPr="00A82406" w:rsidRDefault="00D9733E" w:rsidP="00D9733E">
      <w:pPr>
        <w:spacing w:after="0"/>
        <w:rPr>
          <w:rFonts w:ascii="TH SarabunPSK" w:hAnsi="TH SarabunPSK" w:cs="TH SarabunPSK"/>
          <w:color w:val="FFFFFF"/>
          <w:sz w:val="32"/>
          <w:szCs w:val="32"/>
          <w:u w:val="dotted"/>
          <w:lang w:val="en-US" w:bidi="th-TH"/>
        </w:rPr>
      </w:pP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โทรศัพท์</w:t>
      </w:r>
      <w:r w:rsidRPr="00A82406">
        <w:rPr>
          <w:rFonts w:ascii="TH SarabunPSK" w:hAnsi="TH SarabunPSK" w:cs="TH SarabunPSK"/>
          <w:color w:val="FFFFFF"/>
          <w:sz w:val="32"/>
          <w:szCs w:val="32"/>
          <w:u w:val="dotted"/>
        </w:rPr>
        <w:t>’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............................................................................. </w:t>
      </w:r>
      <w:r w:rsidRPr="00A82406">
        <w:rPr>
          <w:rFonts w:ascii="TH SarabunPSK" w:hAnsi="TH SarabunPSK" w:cs="TH SarabunPSK"/>
          <w:sz w:val="32"/>
          <w:szCs w:val="32"/>
        </w:rPr>
        <w:t>E-</w:t>
      </w:r>
      <w:proofErr w:type="spellStart"/>
      <w:r w:rsidRPr="00A82406">
        <w:rPr>
          <w:rFonts w:ascii="TH SarabunPSK" w:hAnsi="TH SarabunPSK" w:cs="TH SarabunPSK"/>
          <w:sz w:val="32"/>
          <w:szCs w:val="32"/>
        </w:rPr>
        <w:t>mai</w:t>
      </w:r>
      <w:proofErr w:type="spellEnd"/>
      <w:r>
        <w:rPr>
          <w:rFonts w:ascii="TH SarabunPSK" w:hAnsi="TH SarabunPSK" w:cs="TH SarabunPSK"/>
          <w:sz w:val="32"/>
          <w:szCs w:val="32"/>
          <w:lang w:val="en-US" w:bidi="th-TH"/>
        </w:rPr>
        <w:t>l ………………………………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……</w:t>
      </w:r>
      <w:r>
        <w:rPr>
          <w:rFonts w:ascii="TH SarabunPSK" w:hAnsi="TH SarabunPSK" w:cs="TH SarabunPSK"/>
          <w:sz w:val="32"/>
          <w:szCs w:val="32"/>
          <w:lang w:val="en-US" w:bidi="th-TH"/>
        </w:rPr>
        <w:t>..….…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……………</w:t>
      </w:r>
      <w:r w:rsidRPr="00A82406">
        <w:rPr>
          <w:rFonts w:ascii="TH SarabunPSK" w:hAnsi="TH SarabunPSK" w:cs="TH SarabunPSK"/>
          <w:color w:val="FFFFFF"/>
          <w:sz w:val="32"/>
          <w:szCs w:val="32"/>
          <w:u w:val="dotted"/>
          <w:lang w:val="en-US" w:bidi="th-TH"/>
        </w:rPr>
        <w:t>”</w:t>
      </w:r>
    </w:p>
    <w:p w:rsidR="00D9733E" w:rsidRPr="00A82406" w:rsidRDefault="00D9733E" w:rsidP="00D9733E">
      <w:pPr>
        <w:spacing w:after="0"/>
        <w:rPr>
          <w:rFonts w:ascii="TH SarabunPSK" w:hAnsi="TH SarabunPSK" w:cs="TH SarabunPSK"/>
          <w:sz w:val="32"/>
          <w:szCs w:val="32"/>
          <w:lang w:val="en-US" w:bidi="th-TH"/>
        </w:rPr>
      </w:pP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ชื่อสถานที่ผลิต</w:t>
      </w:r>
      <w:r w:rsidRPr="00A82406">
        <w:rPr>
          <w:rFonts w:ascii="TH SarabunPSK" w:hAnsi="TH SarabunPSK" w:cs="TH SarabunPSK"/>
          <w:sz w:val="32"/>
          <w:szCs w:val="32"/>
          <w:rtl/>
          <w:cs/>
        </w:rPr>
        <w:t>/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นำเข้า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…………..…………………………………………...…………………………………………</w:t>
      </w:r>
      <w:r>
        <w:rPr>
          <w:rFonts w:ascii="TH SarabunPSK" w:hAnsi="TH SarabunPSK" w:cs="TH SarabunPSK"/>
          <w:sz w:val="32"/>
          <w:szCs w:val="32"/>
          <w:lang w:val="en-US" w:bidi="th-TH"/>
        </w:rPr>
        <w:t>……..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……………….</w:t>
      </w:r>
    </w:p>
    <w:p w:rsidR="00D9733E" w:rsidRPr="00A82406" w:rsidRDefault="00D9733E" w:rsidP="00D9733E">
      <w:pPr>
        <w:spacing w:after="0"/>
        <w:rPr>
          <w:rFonts w:ascii="TH SarabunPSK" w:hAnsi="TH SarabunPSK" w:cs="TH SarabunPSK"/>
          <w:sz w:val="32"/>
          <w:szCs w:val="32"/>
          <w:lang w:val="en-US" w:bidi="th-TH"/>
        </w:rPr>
      </w:pP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เลขที่ใบอนุญาตผลิต</w:t>
      </w:r>
      <w:r w:rsidRPr="00A82406">
        <w:rPr>
          <w:rFonts w:ascii="TH SarabunPSK" w:hAnsi="TH SarabunPSK" w:cs="TH SarabunPSK"/>
          <w:sz w:val="32"/>
          <w:szCs w:val="32"/>
          <w:rtl/>
          <w:cs/>
        </w:rPr>
        <w:t>/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นำเข้า</w:t>
      </w:r>
      <w:r w:rsidRPr="00A82406">
        <w:rPr>
          <w:rFonts w:ascii="TH SarabunPSK" w:hAnsi="TH SarabunPSK" w:cs="TH SarabunPSK"/>
          <w:sz w:val="32"/>
          <w:szCs w:val="32"/>
          <w:rtl/>
          <w:cs/>
        </w:rPr>
        <w:t>/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สถานที่ผลิต 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.................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</w:t>
      </w:r>
    </w:p>
    <w:p w:rsidR="00D9733E" w:rsidRPr="00A82406" w:rsidRDefault="00D9733E" w:rsidP="00D9733E">
      <w:pPr>
        <w:spacing w:before="120" w:after="60"/>
        <w:ind w:left="-72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82406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en-US" w:bidi="th-TH"/>
        </w:rPr>
        <w:t xml:space="preserve">ส่วนที่ </w:t>
      </w:r>
      <w:r w:rsidRPr="00A82406">
        <w:rPr>
          <w:rFonts w:ascii="TH SarabunPSK" w:hAnsi="TH SarabunPSK" w:cs="TH SarabunPSK"/>
          <w:b/>
          <w:bCs/>
          <w:sz w:val="32"/>
          <w:szCs w:val="32"/>
          <w:u w:val="single"/>
          <w:lang w:val="en-US" w:bidi="th-TH"/>
        </w:rPr>
        <w:t>2</w:t>
      </w:r>
      <w:r w:rsidRPr="00A82406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 </w:t>
      </w:r>
      <w:r w:rsidRPr="00A82406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แ</w:t>
      </w:r>
      <w:r w:rsidRPr="00A8240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บบตรวจสอบเอกสารเบื้องต้น </w:t>
      </w:r>
      <w:r w:rsidRPr="00A82406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(</w:t>
      </w:r>
      <w:r w:rsidRPr="00A82406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Checklist) </w:t>
      </w:r>
      <w:r w:rsidRPr="00A8240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ประกอบการพิจารณาประเมินการกล่าวอ้างทางสุขภาพ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992"/>
        <w:gridCol w:w="992"/>
        <w:gridCol w:w="993"/>
        <w:gridCol w:w="992"/>
        <w:gridCol w:w="993"/>
        <w:gridCol w:w="1559"/>
      </w:tblGrid>
      <w:tr w:rsidR="00D9733E" w:rsidRPr="00A82406" w:rsidTr="00D82218">
        <w:trPr>
          <w:tblHeader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733E" w:rsidRPr="00A82406" w:rsidRDefault="00D9733E" w:rsidP="00D8221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24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เอกสารหลักฐาน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A824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 (ฉบับ)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3E" w:rsidRPr="00A82406" w:rsidRDefault="00D9733E" w:rsidP="00D82218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lang w:val="en-US" w:eastAsia="en-US" w:bidi="th-TH"/>
              </w:rPr>
            </w:pPr>
            <w:r w:rsidRPr="00A82406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  <w:lang w:val="en-US" w:eastAsia="en-US" w:bidi="th-TH"/>
              </w:rPr>
              <w:t>ผู้ยื่นคำขอ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lang w:val="en-US" w:eastAsia="en-US" w:bidi="th-TH"/>
              </w:rPr>
            </w:pPr>
            <w:r w:rsidRPr="00A82406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  <w:lang w:val="en-US" w:eastAsia="en-US" w:bidi="th-TH"/>
              </w:rPr>
              <w:t>เจ้าหน้าที่ตรวจสอบ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733E" w:rsidRPr="00A82406" w:rsidRDefault="00D9733E" w:rsidP="00D82218">
            <w:pPr>
              <w:spacing w:after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บันทึกข้อบกพร่อง</w:t>
            </w:r>
          </w:p>
        </w:tc>
      </w:tr>
      <w:tr w:rsidR="00D9733E" w:rsidRPr="00A82406" w:rsidTr="00D82218">
        <w:trPr>
          <w:tblHeader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3E" w:rsidRPr="00A82406" w:rsidRDefault="00D9733E" w:rsidP="00D8221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3E" w:rsidRPr="00A82406" w:rsidRDefault="00D9733E" w:rsidP="00D82218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lang w:val="en-US" w:eastAsia="en-US" w:bidi="th-TH"/>
              </w:rPr>
            </w:pPr>
            <w:r w:rsidRPr="00A82406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  <w:lang w:val="en-US" w:eastAsia="en-US" w:bidi="th-TH"/>
              </w:rPr>
              <w:t>มี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lang w:val="en-US" w:eastAsia="en-US" w:bidi="th-TH"/>
              </w:rPr>
            </w:pPr>
            <w:r w:rsidRPr="00A82406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  <w:lang w:val="en-US" w:eastAsia="en-US" w:bidi="th-TH"/>
              </w:rPr>
              <w:t>ไม่มี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lang w:val="en-US" w:eastAsia="en-US" w:bidi="th-TH"/>
              </w:rPr>
            </w:pPr>
            <w:r w:rsidRPr="00A82406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  <w:lang w:val="en-US" w:eastAsia="en-US" w:bidi="th-TH"/>
              </w:rPr>
              <w:t>มี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lang w:val="en-US" w:eastAsia="en-US" w:bidi="th-TH"/>
              </w:rPr>
            </w:pPr>
            <w:r w:rsidRPr="00A82406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  <w:lang w:val="en-US" w:eastAsia="en-US" w:bidi="th-TH"/>
              </w:rPr>
              <w:t>ไม่มี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3E" w:rsidRPr="00A82406" w:rsidRDefault="00D9733E" w:rsidP="00D8221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D9733E" w:rsidRPr="00A82406" w:rsidTr="00D8221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3E" w:rsidRPr="00A82406" w:rsidRDefault="00D9733E" w:rsidP="00D82218">
            <w:pPr>
              <w:spacing w:after="0"/>
              <w:ind w:left="34" w:hanging="34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8240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82406">
              <w:rPr>
                <w:rFonts w:ascii="TH SarabunPSK" w:eastAsia="Calibri" w:hAnsi="TH SarabunPSK" w:cs="TH SarabunPSK"/>
                <w:sz w:val="32"/>
                <w:szCs w:val="32"/>
                <w:cs/>
                <w:lang w:val="en-US" w:eastAsia="en-US" w:bidi="th-TH"/>
              </w:rPr>
              <w:t>แบบคำขอประเมิน</w:t>
            </w:r>
            <w:r w:rsidRPr="00A8240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การกล่าวอ้างทางสุขภาพ ที่ระบุข้อความกล่าวอ้างไว้อย่างชัดเจน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ind w:left="-249" w:firstLine="249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733E" w:rsidRPr="00A82406" w:rsidTr="00D8221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3E" w:rsidRPr="00A82406" w:rsidRDefault="00D9733E" w:rsidP="00D82218">
            <w:pPr>
              <w:spacing w:after="0"/>
              <w:ind w:left="16" w:hanging="9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A8240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8240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หนังสือมอบอำนาจจากผู้ดำเนินกิจการ </w:t>
            </w:r>
            <w:r w:rsidRPr="00A82406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ที่ระบุอำนาจให้ยื่นและรับคำขอแก้ไขเพิ่มเติม รับทราบ และติดตามผลการพิจารณา </w:t>
            </w:r>
            <w:r w:rsidRPr="00AE5361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พร้อมสำเนาบัตรประชาชนผู้มอบอำนาจและผู้รับมอบอำนาจ ที่มีการลงนามรับรองสำเนา </w:t>
            </w:r>
          </w:p>
          <w:p w:rsidR="00D9733E" w:rsidRPr="00A82406" w:rsidRDefault="00D9733E" w:rsidP="00D82218">
            <w:pPr>
              <w:spacing w:after="0"/>
              <w:ind w:left="16" w:hanging="9"/>
              <w:rPr>
                <w:rFonts w:ascii="TH SarabunPSK" w:hAnsi="TH SarabunPSK" w:cs="TH SarabunPSK"/>
                <w:sz w:val="32"/>
                <w:szCs w:val="32"/>
              </w:rPr>
            </w:pPr>
            <w:r w:rsidRPr="00A8240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(กรณีมอบอำนาจมาเพื่อดำเนินการ)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ind w:left="-249" w:firstLine="249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733E" w:rsidRPr="00A82406" w:rsidTr="00D8221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3E" w:rsidRPr="00A82406" w:rsidRDefault="00D9733E" w:rsidP="00D82218">
            <w:pPr>
              <w:spacing w:after="0"/>
              <w:ind w:left="16" w:hanging="9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82406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8240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สำเนาบัตรประชาชนของผู้ยื่นคำขอฯ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ind w:left="-249" w:firstLine="249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733E" w:rsidRPr="00A82406" w:rsidTr="00D8221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3E" w:rsidRPr="00A82406" w:rsidRDefault="00D9733E" w:rsidP="00D82218">
            <w:pPr>
              <w:spacing w:after="0"/>
              <w:ind w:left="16" w:hanging="9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A82406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4. </w:t>
            </w:r>
            <w:r w:rsidRPr="00A82406">
              <w:rPr>
                <w:rFonts w:ascii="TH SarabunPSK" w:eastAsia="Calibri" w:hAnsi="TH SarabunPSK" w:cs="TH SarabunPSK"/>
                <w:sz w:val="32"/>
                <w:szCs w:val="32"/>
                <w:cs/>
                <w:lang w:val="en-US" w:eastAsia="en-US" w:bidi="th-TH"/>
              </w:rPr>
              <w:t>แบบตรวจสอบเอกสารเบื้องต้น (</w:t>
            </w:r>
            <w:r w:rsidRPr="00A82406">
              <w:rPr>
                <w:rFonts w:ascii="TH SarabunPSK" w:eastAsia="Calibri" w:hAnsi="TH SarabunPSK" w:cs="TH SarabunPSK"/>
                <w:sz w:val="32"/>
                <w:szCs w:val="32"/>
                <w:lang w:val="en-US" w:eastAsia="en-US" w:bidi="th-TH"/>
              </w:rPr>
              <w:t xml:space="preserve">Checklist) </w:t>
            </w:r>
            <w:r w:rsidRPr="00A82406">
              <w:rPr>
                <w:rFonts w:ascii="TH SarabunPSK" w:eastAsia="Calibri" w:hAnsi="TH SarabunPSK" w:cs="TH SarabunPSK"/>
                <w:sz w:val="32"/>
                <w:szCs w:val="32"/>
                <w:cs/>
                <w:lang w:val="en-US" w:eastAsia="en-US" w:bidi="th-TH"/>
              </w:rPr>
              <w:t>พร้อมลงนามยืนยันความครบถ้วนถูกต้องของเอกสาร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ind w:left="-249" w:firstLine="249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733E" w:rsidRPr="00A82406" w:rsidTr="00D8221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3E" w:rsidRPr="00A82406" w:rsidRDefault="00D9733E" w:rsidP="00D82218">
            <w:pPr>
              <w:spacing w:after="0"/>
              <w:ind w:left="16" w:hanging="9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A82406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5. </w:t>
            </w:r>
            <w:r w:rsidRPr="00A82406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สรุปผลการศึกษาขอ</w:t>
            </w:r>
            <w:r w:rsidRPr="00A8240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</w:t>
            </w:r>
            <w:r w:rsidRPr="00A82406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เอกสารหลักฐานทางวิทยาศาสตร์ที่แนบประกอบการพิจารณา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ind w:left="-249" w:firstLine="249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733E" w:rsidRPr="00A82406" w:rsidTr="00D8221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104114" w:rsidRDefault="00D9733E" w:rsidP="00D82218">
            <w:pPr>
              <w:spacing w:after="0"/>
              <w:ind w:left="16" w:hanging="9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6</w:t>
            </w:r>
            <w:r w:rsidRPr="0010411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. </w:t>
            </w:r>
            <w:r w:rsidRPr="00104114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เอกสารแสดงรายละเอียดผลิตภัณฑ์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104114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104114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ind w:left="-249" w:firstLine="249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733E" w:rsidRPr="00A82406" w:rsidTr="00D8221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5054AB" w:rsidRDefault="00D9733E" w:rsidP="00D82218">
            <w:pPr>
              <w:spacing w:after="0"/>
              <w:ind w:left="16" w:firstLine="159"/>
              <w:rPr>
                <w:rFonts w:ascii="TH SarabunPSK" w:hAnsi="TH SarabunPSK" w:cs="TH SarabunPSK"/>
                <w:spacing w:val="-6"/>
                <w:sz w:val="32"/>
                <w:szCs w:val="32"/>
                <w:lang w:val="en-US" w:bidi="th-TH"/>
              </w:rPr>
            </w:pPr>
            <w:r w:rsidRPr="005054AB">
              <w:rPr>
                <w:rFonts w:ascii="TH SarabunPSK" w:hAnsi="TH SarabunPSK" w:cs="TH SarabunPSK"/>
                <w:spacing w:val="-6"/>
                <w:sz w:val="32"/>
                <w:szCs w:val="32"/>
                <w:lang w:val="en-US" w:bidi="th-TH"/>
              </w:rPr>
              <w:t xml:space="preserve">6.1 </w:t>
            </w:r>
            <w:r w:rsidRPr="005054AB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val="en-US" w:bidi="th-TH"/>
              </w:rPr>
              <w:t>เอกสารการได้รับอนุญาตเลขสา</w:t>
            </w:r>
            <w:proofErr w:type="spellStart"/>
            <w:r w:rsidRPr="005054AB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val="en-US" w:bidi="th-TH"/>
              </w:rPr>
              <w:t>รบบ</w:t>
            </w:r>
            <w:proofErr w:type="spellEnd"/>
            <w:r w:rsidRPr="005054AB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val="en-US" w:bidi="th-TH"/>
              </w:rPr>
              <w:t>อาหาร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104114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104114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ind w:left="-249" w:firstLine="249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733E" w:rsidRPr="00A82406" w:rsidTr="00D8221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Default="00D9733E" w:rsidP="00D82218">
            <w:pPr>
              <w:spacing w:after="0"/>
              <w:ind w:left="16" w:firstLine="159"/>
              <w:rPr>
                <w:rFonts w:ascii="TH SarabunPSK" w:hAnsi="TH SarabunPSK" w:cs="TH SarabunPSK" w:hint="cs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6</w:t>
            </w:r>
            <w:r w:rsidRPr="0010411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.2 </w:t>
            </w:r>
            <w:r w:rsidRPr="00104114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สูตรส่วนประกอบของผลิตภัณฑ์เป็น</w:t>
            </w:r>
          </w:p>
          <w:p w:rsidR="00D9733E" w:rsidRPr="00104114" w:rsidRDefault="00D9733E" w:rsidP="00D82218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104114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ร้อยละโดยน้ำหนัก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104114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104114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ind w:left="-249" w:firstLine="249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733E" w:rsidRPr="00A82406" w:rsidTr="00D8221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104114" w:rsidRDefault="00D9733E" w:rsidP="00D82218">
            <w:pPr>
              <w:spacing w:after="0"/>
              <w:ind w:left="16" w:firstLine="159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6</w:t>
            </w:r>
            <w:r w:rsidRPr="0010411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.3 </w:t>
            </w:r>
            <w:r w:rsidRPr="00104114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กรรมวิธีการผลิต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104114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104114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ind w:left="-249" w:firstLine="249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733E" w:rsidRPr="00A82406" w:rsidTr="00D8221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104114" w:rsidRDefault="00D9733E" w:rsidP="00D82218">
            <w:pPr>
              <w:spacing w:after="0"/>
              <w:ind w:left="16" w:firstLine="159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6</w:t>
            </w:r>
            <w:r w:rsidRPr="0010411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.4 </w:t>
            </w:r>
            <w:r w:rsidRPr="00104114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คุณภาพมาตรฐานของผลิตภัณฑ์ </w:t>
            </w:r>
            <w:r w:rsidRPr="0010411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(Specification)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104114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104114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ind w:left="-249" w:firstLine="249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733E" w:rsidRPr="00A82406" w:rsidTr="00D8221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104114" w:rsidRDefault="00D9733E" w:rsidP="00D82218">
            <w:pPr>
              <w:spacing w:after="0"/>
              <w:ind w:left="16" w:firstLine="159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6</w:t>
            </w:r>
            <w:r w:rsidRPr="0010411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.5 </w:t>
            </w:r>
            <w:r w:rsidRPr="00104114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ภาชนะบรรจุและขนาดบรรจุ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104114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104114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ind w:left="-249" w:firstLine="249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733E" w:rsidRPr="00A82406" w:rsidTr="00D8221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104114" w:rsidRDefault="00D9733E" w:rsidP="00D82218">
            <w:pPr>
              <w:spacing w:after="0"/>
              <w:ind w:left="16" w:firstLine="159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6</w:t>
            </w:r>
            <w:r w:rsidRPr="0010411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.6 </w:t>
            </w:r>
            <w:r w:rsidRPr="00104114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วัตถุประสงค์การบริโภค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104114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104114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ind w:left="-249" w:firstLine="249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733E" w:rsidRPr="00A82406" w:rsidTr="00D8221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104114" w:rsidRDefault="00D9733E" w:rsidP="00D82218">
            <w:pPr>
              <w:spacing w:after="0"/>
              <w:ind w:left="16" w:firstLine="159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6</w:t>
            </w:r>
            <w:r w:rsidRPr="0010411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.7 </w:t>
            </w:r>
            <w:r w:rsidRPr="00104114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วิธีการบริโภค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104114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104114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ind w:left="-249" w:firstLine="249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733E" w:rsidRPr="00A82406" w:rsidTr="00D8221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104114" w:rsidRDefault="00D9733E" w:rsidP="00D82218">
            <w:pPr>
              <w:spacing w:after="0"/>
              <w:ind w:left="16" w:firstLine="159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6</w:t>
            </w:r>
            <w:r w:rsidRPr="0010411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.8 </w:t>
            </w:r>
            <w:r w:rsidRPr="00104114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ขนาดรับประทาน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104114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104114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ind w:left="-249" w:firstLine="249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733E" w:rsidRPr="00A82406" w:rsidTr="00D8221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104114" w:rsidRDefault="00D9733E" w:rsidP="00D82218">
            <w:pPr>
              <w:spacing w:after="0"/>
              <w:ind w:left="16" w:firstLine="159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6</w:t>
            </w:r>
            <w:r w:rsidRPr="0010411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.9 </w:t>
            </w:r>
            <w:r w:rsidRPr="00104114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คำแนะนำในการบริโภคและข้อความคำเตือนในการบริโภค (ถ้ามี)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104114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104114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ind w:left="-249" w:firstLine="249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  <w:r w:rsidRPr="00D9733E">
              <w:rPr>
                <w:rFonts w:ascii="TH SarabunPSK" w:hAnsi="TH SarabunPSK" w:cs="TH SarabunPSK"/>
                <w:noProof/>
                <w:sz w:val="24"/>
                <w:szCs w:val="24"/>
                <w:cs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2282B0" wp14:editId="1CFC81A4">
                      <wp:simplePos x="0" y="0"/>
                      <wp:positionH relativeFrom="column">
                        <wp:posOffset>166957</wp:posOffset>
                      </wp:positionH>
                      <wp:positionV relativeFrom="paragraph">
                        <wp:posOffset>597271</wp:posOffset>
                      </wp:positionV>
                      <wp:extent cx="2374265" cy="1403985"/>
                      <wp:effectExtent l="0" t="0" r="0" b="0"/>
                      <wp:wrapNone/>
                      <wp:docPr id="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733E" w:rsidRPr="00D9733E" w:rsidRDefault="00D9733E" w:rsidP="00D9733E">
                                  <w:pPr>
                                    <w:pStyle w:val="af7"/>
                                    <w:jc w:val="right"/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D9733E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1-09/01/61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 หน้า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2</w:t>
                                  </w:r>
                                  <w:r w:rsidRPr="00D9733E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 จาก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3.15pt;margin-top:47.0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" stroked="f">
                      <v:textbox style="mso-fit-shape-to-text:t">
                        <w:txbxContent>
                          <w:p w:rsidR="00D9733E" w:rsidRPr="00D9733E" w:rsidRDefault="00D9733E" w:rsidP="00D9733E">
                            <w:pPr>
                              <w:pStyle w:val="af7"/>
                              <w:jc w:val="right"/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D9733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1-09/01/61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หน้า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2</w:t>
                            </w:r>
                            <w:r w:rsidRPr="00D9733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จาก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733E" w:rsidRPr="00A82406" w:rsidTr="00D8221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ind w:left="16" w:firstLine="159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lastRenderedPageBreak/>
              <w:t>6</w:t>
            </w:r>
            <w:r w:rsidRPr="0010411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.10 </w:t>
            </w:r>
            <w:r w:rsidRPr="00104114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กลุ่มเป้าหมาย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104114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104114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ind w:left="-249" w:firstLine="249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733E" w:rsidRPr="00A82406" w:rsidTr="00D8221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104114" w:rsidRDefault="00D9733E" w:rsidP="00D82218">
            <w:pPr>
              <w:spacing w:after="0"/>
              <w:ind w:left="16" w:firstLine="159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6</w:t>
            </w:r>
            <w:r w:rsidRPr="0010411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.11 </w:t>
            </w:r>
            <w:r w:rsidRPr="00104114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ฉลากผลิตภัณฑ์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104114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104114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ind w:left="-249" w:firstLine="249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733E" w:rsidRPr="0000525A" w:rsidTr="00D8221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104114" w:rsidRDefault="00D9733E" w:rsidP="00D82218">
            <w:pPr>
              <w:spacing w:after="0"/>
              <w:ind w:left="16" w:firstLine="159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6</w:t>
            </w:r>
            <w:r w:rsidRPr="0010411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.12 </w:t>
            </w:r>
            <w:r w:rsidRPr="00A82406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หนังสือรับรองการจำหน่ายผลิตภัณฑ์อาหารที่กล่าวอ้างทางสุขภาพ ตัวอย่างฉลากผลิตภัณฑ์ที่จำหน่ายในต่างประเทศ </w:t>
            </w:r>
            <w:r w:rsidRPr="00A82406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(</w:t>
            </w:r>
            <w:r w:rsidRPr="00A82406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ถ้ามี)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104114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104114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ind w:left="-249" w:firstLine="249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733E" w:rsidRPr="00A82406" w:rsidTr="00D8221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7</w:t>
            </w:r>
            <w:r w:rsidRPr="00A82406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. </w:t>
            </w:r>
            <w:r w:rsidRPr="00A8240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เอกสารหลักฐานประกอบการพิจารณาประเมินการกล่าวอ้างทางสุขภาพแล้วแต่กรณีดังนี้</w:t>
            </w:r>
          </w:p>
          <w:p w:rsidR="00D9733E" w:rsidRPr="00A82406" w:rsidRDefault="00D9733E" w:rsidP="00D82218">
            <w:pPr>
              <w:spacing w:after="0"/>
              <w:ind w:firstLine="241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7</w:t>
            </w:r>
            <w:r w:rsidRPr="00A82406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.1 </w:t>
            </w:r>
            <w:r w:rsidRPr="00A824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การกล่าวอ้างหน้าที่ของสารอาหาร</w:t>
            </w:r>
            <w:r w:rsidRPr="00A8240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ที่นอกเหนือจากที่สำนักงานคณะกรรมการอาหารและยาประกาศกำหนดไว้แล้ว </w:t>
            </w:r>
          </w:p>
          <w:p w:rsidR="00D9733E" w:rsidRPr="00A82406" w:rsidRDefault="00D9733E" w:rsidP="00D82218">
            <w:pPr>
              <w:spacing w:after="0"/>
              <w:ind w:firstLine="538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US" w:bidi="th-TH"/>
              </w:rPr>
              <w:t>7</w:t>
            </w:r>
            <w:r w:rsidRPr="00A82406">
              <w:rPr>
                <w:rFonts w:ascii="TH SarabunPSK" w:hAnsi="TH SarabunPSK" w:cs="TH SarabunPSK"/>
                <w:color w:val="000000"/>
                <w:sz w:val="32"/>
                <w:szCs w:val="32"/>
                <w:lang w:val="en-US" w:bidi="th-TH"/>
              </w:rPr>
              <w:t>.1.1</w:t>
            </w:r>
            <w:r w:rsidRPr="00A82406">
              <w:rPr>
                <w:rFonts w:ascii="TH SarabunPSK" w:hAnsi="TH SarabunPSK" w:cs="TH SarabunPSK"/>
                <w:spacing w:val="8"/>
                <w:sz w:val="32"/>
                <w:szCs w:val="32"/>
                <w:cs/>
                <w:lang w:bidi="th-TH"/>
              </w:rPr>
              <w:t xml:space="preserve"> การทบทวนวรรณกรรมอย่างเป็นระบบ </w:t>
            </w:r>
            <w:r w:rsidRPr="00A82406">
              <w:rPr>
                <w:rFonts w:ascii="TH SarabunPSK" w:hAnsi="TH SarabunPSK" w:cs="TH SarabunPSK"/>
                <w:spacing w:val="8"/>
                <w:sz w:val="32"/>
                <w:szCs w:val="32"/>
                <w:lang w:val="en-US" w:bidi="th-TH"/>
              </w:rPr>
              <w:t xml:space="preserve">(Systematic review) </w:t>
            </w:r>
            <w:r w:rsidRPr="00A82406">
              <w:rPr>
                <w:rFonts w:ascii="TH SarabunPSK" w:hAnsi="TH SarabunPSK" w:cs="TH SarabunPSK"/>
                <w:spacing w:val="8"/>
                <w:sz w:val="32"/>
                <w:szCs w:val="32"/>
                <w:cs/>
                <w:lang w:val="en-US" w:bidi="th-TH"/>
              </w:rPr>
              <w:t>และ</w:t>
            </w:r>
            <w:r w:rsidRPr="00A82406">
              <w:rPr>
                <w:rFonts w:ascii="TH SarabunPSK" w:hAnsi="TH SarabunPSK" w:cs="TH SarabunPSK"/>
                <w:spacing w:val="8"/>
                <w:sz w:val="32"/>
                <w:szCs w:val="32"/>
                <w:shd w:val="clear" w:color="auto" w:fill="FFFFFF"/>
                <w:cs/>
                <w:lang w:bidi="th-TH"/>
              </w:rPr>
              <w:t>การวิเคราะห์อภิมาน</w:t>
            </w:r>
            <w:r w:rsidRPr="00A82406">
              <w:rPr>
                <w:rFonts w:ascii="TH SarabunPSK" w:hAnsi="TH SarabunPSK" w:cs="TH SarabunPSK"/>
                <w:color w:val="545454"/>
                <w:spacing w:val="8"/>
                <w:sz w:val="32"/>
                <w:szCs w:val="32"/>
                <w:shd w:val="clear" w:color="auto" w:fill="FFFFFF"/>
                <w:cs/>
                <w:lang w:bidi="th-TH"/>
              </w:rPr>
              <w:t xml:space="preserve"> (</w:t>
            </w:r>
            <w:r w:rsidRPr="00A82406">
              <w:rPr>
                <w:rFonts w:ascii="TH SarabunPSK" w:hAnsi="TH SarabunPSK" w:cs="TH SarabunPSK"/>
                <w:spacing w:val="8"/>
                <w:sz w:val="32"/>
                <w:szCs w:val="32"/>
                <w:lang w:val="en-US" w:bidi="th-TH"/>
              </w:rPr>
              <w:t>Meta-analysis</w:t>
            </w:r>
            <w:r w:rsidRPr="00A82406">
              <w:rPr>
                <w:rFonts w:ascii="TH SarabunPSK" w:hAnsi="TH SarabunPSK" w:cs="TH SarabunPSK"/>
                <w:spacing w:val="8"/>
                <w:sz w:val="32"/>
                <w:szCs w:val="32"/>
                <w:cs/>
                <w:lang w:bidi="th-TH"/>
              </w:rPr>
              <w:t>)</w:t>
            </w:r>
            <w:r w:rsidRPr="00A8240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ที่ผ่านการตีพิมพ์ในวารสารที่น่าเชื่อถือ</w:t>
            </w:r>
            <w:r w:rsidRPr="00A82406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 </w:t>
            </w:r>
            <w:r w:rsidRPr="00A82406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  <w:lang w:val="en-US" w:bidi="th-TH"/>
              </w:rPr>
              <w:t>หรือ</w:t>
            </w:r>
          </w:p>
          <w:p w:rsidR="00D9733E" w:rsidRPr="00A82406" w:rsidRDefault="00D9733E" w:rsidP="00D82218">
            <w:pPr>
              <w:spacing w:after="0"/>
              <w:ind w:firstLine="538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7</w:t>
            </w:r>
            <w:r w:rsidRPr="00A82406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.1.2 </w:t>
            </w:r>
            <w:r w:rsidRPr="00A82406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ข้อคิดเห็นทางวิชาการที่เป็นที่ยอมรับและน่าเชื่อถือจากหน่วยงาน องค์กร หรือคณะผู้เชี่ยวชาญทางวิทยาศาสตร์ที่ได้รับการยอมรับ</w:t>
            </w:r>
            <w:r w:rsidRPr="00A8240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โดยสากล </w:t>
            </w:r>
            <w:r w:rsidRPr="00A82406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  <w:lang w:bidi="th-TH"/>
              </w:rPr>
              <w:t>หรือ</w:t>
            </w:r>
          </w:p>
          <w:p w:rsidR="00D9733E" w:rsidRPr="00A82406" w:rsidRDefault="00D9733E" w:rsidP="00D82218">
            <w:pPr>
              <w:spacing w:after="0"/>
              <w:ind w:firstLine="538"/>
              <w:jc w:val="thaiDistribute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7</w:t>
            </w:r>
            <w:r w:rsidRPr="00A82406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.1.</w:t>
            </w:r>
            <w:r w:rsidRPr="00A8240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3</w:t>
            </w:r>
            <w:r w:rsidRPr="00A82406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 </w:t>
            </w:r>
            <w:r w:rsidRPr="00A82406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รายงานผลการศึกษาในมนุษย์ที่มีการออกแบบอย่างดี </w:t>
            </w:r>
            <w:r w:rsidRPr="00A82406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(Well-designed human intervention study)</w:t>
            </w:r>
            <w:r w:rsidRPr="00A8240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หรือ</w:t>
            </w:r>
            <w:r w:rsidRPr="00A82406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val="en-US" w:bidi="th-TH"/>
              </w:rPr>
              <w:t>การศึกษาในมนุษย์ที่มีการออกแบบอื่นๆ ที่เหมาะสม โดยมีจำนวนตัวอย่างและผลการศึกษาเบื้องต้นที่เพียงพอต่อการพิจารณา</w:t>
            </w:r>
            <w:r w:rsidRPr="00A8240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ที่ได้รับการตีพิมพ์ในวารสารที่น่าเชื่อถือ </w:t>
            </w:r>
            <w:r w:rsidRPr="00A82406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  <w:lang w:bidi="th-TH"/>
              </w:rPr>
              <w:t>ฉบับเต็ม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ind w:left="-249" w:firstLine="249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</w:pPr>
          </w:p>
        </w:tc>
      </w:tr>
      <w:tr w:rsidR="00D9733E" w:rsidRPr="00A82406" w:rsidTr="00D82218">
        <w:tc>
          <w:tcPr>
            <w:tcW w:w="411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3E" w:rsidRPr="00A82406" w:rsidRDefault="00D9733E" w:rsidP="00D82218">
            <w:pPr>
              <w:spacing w:after="0"/>
              <w:ind w:firstLine="241"/>
              <w:jc w:val="thaiDistribute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7</w:t>
            </w:r>
            <w:r w:rsidRPr="00A82406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.2 </w:t>
            </w:r>
            <w:r w:rsidRPr="00A824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การกล่าวอ้างหน้าที่อื่น และ</w:t>
            </w:r>
            <w:r w:rsidRPr="00A824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การกล่าวอ้างการลดความเสี่ยงของการเกิดโรค</w:t>
            </w:r>
          </w:p>
          <w:p w:rsidR="00D9733E" w:rsidRPr="00A82406" w:rsidRDefault="00D9733E" w:rsidP="00D82218">
            <w:pPr>
              <w:spacing w:after="0"/>
              <w:ind w:firstLine="538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7</w:t>
            </w:r>
            <w:r w:rsidRPr="00A82406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.2.1 </w:t>
            </w:r>
            <w:r w:rsidRPr="00A82406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รายงานผลการศึกษาในมนุษย์ที่มีการออกแบบอย่างดี </w:t>
            </w:r>
            <w:r w:rsidRPr="00A82406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(Well-designed human intervention study)</w:t>
            </w:r>
            <w:r w:rsidRPr="00A8240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ที่ได้รับการตีพิมพ์ในวารสารที่น่าเชื่อถือ </w:t>
            </w:r>
            <w:r w:rsidRPr="00A82406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  <w:lang w:bidi="th-TH"/>
              </w:rPr>
              <w:t>ฉบับเต็ม</w:t>
            </w:r>
            <w:r w:rsidRPr="00A8240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A82406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  <w:lang w:bidi="th-TH"/>
              </w:rPr>
              <w:t>และ</w:t>
            </w:r>
            <w:r w:rsidRPr="00A82406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เอกสารอย่างใดอย่างหนึ่ง ดังนี้</w:t>
            </w:r>
          </w:p>
          <w:p w:rsidR="00D9733E" w:rsidRPr="00A82406" w:rsidRDefault="00D9733E" w:rsidP="00D82218">
            <w:pPr>
              <w:ind w:firstLine="538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7</w:t>
            </w:r>
            <w:r w:rsidRPr="00A82406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.2.2 </w:t>
            </w:r>
            <w:r w:rsidRPr="00A82406">
              <w:rPr>
                <w:rFonts w:ascii="TH SarabunPSK" w:hAnsi="TH SarabunPSK" w:cs="TH SarabunPSK"/>
                <w:spacing w:val="8"/>
                <w:sz w:val="32"/>
                <w:szCs w:val="32"/>
                <w:cs/>
                <w:lang w:bidi="th-TH"/>
              </w:rPr>
              <w:t xml:space="preserve">การทบทวนวรรณกรรมอย่างเป็นระบบ </w:t>
            </w:r>
            <w:r w:rsidRPr="00A82406">
              <w:rPr>
                <w:rFonts w:ascii="TH SarabunPSK" w:hAnsi="TH SarabunPSK" w:cs="TH SarabunPSK"/>
                <w:spacing w:val="8"/>
                <w:sz w:val="32"/>
                <w:szCs w:val="32"/>
                <w:lang w:val="en-US" w:bidi="th-TH"/>
              </w:rPr>
              <w:t>(Systematic review)</w:t>
            </w:r>
            <w:r w:rsidRPr="00A82406">
              <w:rPr>
                <w:rFonts w:ascii="TH SarabunPSK" w:hAnsi="TH SarabunPSK" w:cs="TH SarabunPSK"/>
                <w:spacing w:val="8"/>
                <w:sz w:val="32"/>
                <w:szCs w:val="32"/>
                <w:cs/>
                <w:lang w:bidi="th-TH"/>
              </w:rPr>
              <w:t xml:space="preserve"> และ</w:t>
            </w:r>
            <w:r w:rsidRPr="00A82406">
              <w:rPr>
                <w:rFonts w:ascii="TH SarabunPSK" w:hAnsi="TH SarabunPSK" w:cs="TH SarabunPSK"/>
                <w:spacing w:val="8"/>
                <w:sz w:val="32"/>
                <w:szCs w:val="32"/>
                <w:shd w:val="clear" w:color="auto" w:fill="FFFFFF"/>
                <w:cs/>
                <w:lang w:bidi="th-TH"/>
              </w:rPr>
              <w:t>การวิเคราะห์อภิมาน</w:t>
            </w:r>
            <w:r w:rsidRPr="00A82406">
              <w:rPr>
                <w:rFonts w:ascii="TH SarabunPSK" w:hAnsi="TH SarabunPSK" w:cs="TH SarabunPSK"/>
                <w:color w:val="545454"/>
                <w:spacing w:val="8"/>
                <w:sz w:val="28"/>
                <w:szCs w:val="28"/>
                <w:shd w:val="clear" w:color="auto" w:fill="FFFFFF"/>
                <w:cs/>
                <w:lang w:bidi="th-TH"/>
              </w:rPr>
              <w:t xml:space="preserve"> (</w:t>
            </w:r>
            <w:r w:rsidRPr="00A82406">
              <w:rPr>
                <w:rFonts w:ascii="TH SarabunPSK" w:hAnsi="TH SarabunPSK" w:cs="TH SarabunPSK"/>
                <w:spacing w:val="8"/>
                <w:sz w:val="32"/>
                <w:szCs w:val="32"/>
                <w:lang w:val="en-US" w:bidi="th-TH"/>
              </w:rPr>
              <w:t>Meta-analysis</w:t>
            </w:r>
            <w:r w:rsidRPr="00A82406">
              <w:rPr>
                <w:rFonts w:ascii="TH SarabunPSK" w:hAnsi="TH SarabunPSK" w:cs="TH SarabunPSK"/>
                <w:spacing w:val="8"/>
                <w:sz w:val="32"/>
                <w:szCs w:val="32"/>
                <w:cs/>
                <w:lang w:bidi="th-TH"/>
              </w:rPr>
              <w:t>)</w:t>
            </w:r>
            <w:r w:rsidRPr="00A8240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ที่ผ่านการตีพิมพ์ในวารสารที่น่าเชื่อถือ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A82406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  <w:lang w:bidi="th-TH"/>
              </w:rPr>
              <w:t>หรือ</w:t>
            </w:r>
          </w:p>
          <w:p w:rsidR="00D9733E" w:rsidRPr="00A82406" w:rsidRDefault="00D9733E" w:rsidP="00D82218">
            <w:pPr>
              <w:spacing w:after="0"/>
              <w:ind w:firstLine="538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lastRenderedPageBreak/>
              <w:t>7</w:t>
            </w:r>
            <w:r w:rsidRPr="00A82406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.2.3 ข้อคิดเห็นทางวิชาการที่เป็นที่ยอมรับและน่าเชื่อถือจากหน่วยงาน องค์กร หรือคณะผู้เชี่ยวชาญทางวิทยาศาสตร์ที่ได้รับการยอมรับ</w:t>
            </w:r>
            <w:r w:rsidRPr="00A8240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โดยสากล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ind w:left="-249" w:firstLine="249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  <w:r w:rsidRPr="00D9733E">
              <w:rPr>
                <w:rFonts w:ascii="TH SarabunPSK" w:hAnsi="TH SarabunPSK" w:cs="TH SarabunPSK"/>
                <w:noProof/>
                <w:sz w:val="24"/>
                <w:szCs w:val="24"/>
                <w:cs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B403C1" wp14:editId="2C00BF48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2991485</wp:posOffset>
                      </wp:positionV>
                      <wp:extent cx="2374265" cy="1403985"/>
                      <wp:effectExtent l="0" t="0" r="0" b="0"/>
                      <wp:wrapNone/>
                      <wp:docPr id="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733E" w:rsidRPr="00D9733E" w:rsidRDefault="00D9733E" w:rsidP="00D9733E">
                                  <w:pPr>
                                    <w:pStyle w:val="af7"/>
                                    <w:jc w:val="right"/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D9733E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1-09/01/61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 หน้า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3</w:t>
                                  </w:r>
                                  <w:r w:rsidRPr="00D9733E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 xml:space="preserve"> จาก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3.15pt;margin-top:235.5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" stroked="f">
                      <v:textbox style="mso-fit-shape-to-text:t">
                        <w:txbxContent>
                          <w:p w:rsidR="00D9733E" w:rsidRPr="00D9733E" w:rsidRDefault="00D9733E" w:rsidP="00D9733E">
                            <w:pPr>
                              <w:pStyle w:val="af7"/>
                              <w:jc w:val="right"/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D9733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1-09/01/61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หน้า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3</w:t>
                            </w:r>
                            <w:r w:rsidRPr="00D9733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จาก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733E" w:rsidRPr="00A82406" w:rsidTr="00D8221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3E" w:rsidRPr="00A82406" w:rsidRDefault="00D9733E" w:rsidP="00D82218">
            <w:pPr>
              <w:spacing w:after="0"/>
              <w:ind w:left="210" w:hanging="21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lastRenderedPageBreak/>
              <w:t>8</w:t>
            </w:r>
            <w:r w:rsidRPr="00A82406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. </w:t>
            </w:r>
            <w:r w:rsidRPr="00A82406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เอกสารสนับสนุนเพิ่มเติม (ถ้ามี) เช่น</w:t>
            </w:r>
          </w:p>
          <w:p w:rsidR="00D9733E" w:rsidRPr="00A82406" w:rsidRDefault="00D9733E" w:rsidP="00D82218">
            <w:pPr>
              <w:spacing w:after="0"/>
              <w:ind w:firstLine="26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82406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- </w:t>
            </w:r>
            <w:r w:rsidRPr="00A8240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บทความที่เกี่ยวข้องซึ่งผ่านการทบทวนและตีพิมพ์ในวารสารที่น่าเชื่อถือแล้ว </w:t>
            </w:r>
            <w:r w:rsidRPr="00A824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(Peer-reviewed published articles</w:t>
            </w:r>
            <w:r w:rsidRPr="00A82406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)</w:t>
            </w:r>
          </w:p>
          <w:p w:rsidR="00D9733E" w:rsidRPr="00A82406" w:rsidRDefault="00D9733E" w:rsidP="00D82218">
            <w:pPr>
              <w:spacing w:after="0"/>
              <w:ind w:firstLine="268"/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val="en-US" w:bidi="th-TH"/>
              </w:rPr>
            </w:pPr>
            <w:r w:rsidRPr="00A82406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- </w:t>
            </w:r>
            <w:r w:rsidRPr="00A8240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การศึกษาในสัตว์ทดลอง</w:t>
            </w:r>
            <w:r w:rsidRPr="00A82406">
              <w:rPr>
                <w:rFonts w:ascii="TH SarabunPSK" w:hAnsi="TH SarabunPSK" w:cs="TH SarabunPSK"/>
                <w:spacing w:val="-6"/>
                <w:sz w:val="32"/>
                <w:szCs w:val="32"/>
                <w:lang w:val="en-US" w:bidi="th-TH"/>
              </w:rPr>
              <w:t xml:space="preserve"> (</w:t>
            </w:r>
            <w:r w:rsidRPr="00A82406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lang w:val="en-US" w:bidi="th-TH"/>
              </w:rPr>
              <w:t>In vivo</w:t>
            </w:r>
            <w:r w:rsidRPr="00A82406">
              <w:rPr>
                <w:rFonts w:ascii="TH SarabunPSK" w:hAnsi="TH SarabunPSK" w:cs="TH SarabunPSK"/>
                <w:spacing w:val="-6"/>
                <w:sz w:val="32"/>
                <w:szCs w:val="32"/>
                <w:lang w:val="en-US" w:bidi="th-TH"/>
              </w:rPr>
              <w:t>)</w:t>
            </w:r>
          </w:p>
          <w:p w:rsidR="00D9733E" w:rsidRPr="00A82406" w:rsidRDefault="00D9733E" w:rsidP="00D82218">
            <w:pPr>
              <w:spacing w:after="0"/>
              <w:ind w:firstLine="268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A82406">
              <w:rPr>
                <w:rFonts w:ascii="TH SarabunPSK" w:hAnsi="TH SarabunPSK" w:cs="TH SarabunPSK"/>
                <w:spacing w:val="-6"/>
                <w:sz w:val="32"/>
                <w:szCs w:val="32"/>
                <w:lang w:val="en-US" w:bidi="th-TH"/>
              </w:rPr>
              <w:t xml:space="preserve">- </w:t>
            </w:r>
            <w:r w:rsidRPr="00A8240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การศึกษาภายนอกกายสัตว์ทดลอง</w:t>
            </w:r>
            <w:r w:rsidRPr="00A82406">
              <w:rPr>
                <w:rFonts w:ascii="TH SarabunPSK" w:hAnsi="TH SarabunPSK" w:cs="TH SarabunPSK"/>
                <w:i/>
                <w:iCs/>
                <w:sz w:val="32"/>
                <w:szCs w:val="32"/>
                <w:lang w:val="en-US" w:bidi="th-TH"/>
              </w:rPr>
              <w:t xml:space="preserve"> </w:t>
            </w:r>
            <w:r w:rsidRPr="00A82406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(</w:t>
            </w:r>
            <w:r w:rsidRPr="00A82406">
              <w:rPr>
                <w:rFonts w:ascii="TH SarabunPSK" w:hAnsi="TH SarabunPSK" w:cs="TH SarabunPSK"/>
                <w:i/>
                <w:iCs/>
                <w:sz w:val="32"/>
                <w:szCs w:val="32"/>
                <w:lang w:val="en-US" w:bidi="th-TH"/>
              </w:rPr>
              <w:t>Ex vivo</w:t>
            </w:r>
            <w:r w:rsidRPr="00A82406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) </w:t>
            </w:r>
            <w:r w:rsidRPr="00A82406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หรือ</w:t>
            </w:r>
            <w:r w:rsidRPr="00A8240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การศึกษาในหลอดทดลอง </w:t>
            </w:r>
            <w:r w:rsidRPr="00A82406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(</w:t>
            </w:r>
            <w:r w:rsidRPr="00A82406">
              <w:rPr>
                <w:rFonts w:ascii="TH SarabunPSK" w:hAnsi="TH SarabunPSK" w:cs="TH SarabunPSK"/>
                <w:i/>
                <w:iCs/>
                <w:sz w:val="32"/>
                <w:szCs w:val="32"/>
                <w:lang w:val="en-US" w:bidi="th-TH"/>
              </w:rPr>
              <w:t>In vitro</w:t>
            </w:r>
            <w:r w:rsidRPr="00A82406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)</w:t>
            </w:r>
          </w:p>
          <w:p w:rsidR="00D9733E" w:rsidRPr="00104114" w:rsidRDefault="00D9733E" w:rsidP="00D82218">
            <w:pPr>
              <w:spacing w:after="0"/>
              <w:ind w:firstLine="268"/>
              <w:rPr>
                <w:rFonts w:ascii="TH SarabunPSK" w:hAnsi="TH SarabunPSK" w:cs="TH SarabunPSK"/>
                <w:spacing w:val="-2"/>
                <w:sz w:val="32"/>
                <w:szCs w:val="32"/>
                <w:lang w:val="en-US" w:bidi="th-TH"/>
              </w:rPr>
            </w:pPr>
            <w:r w:rsidRPr="00A82406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- </w:t>
            </w:r>
            <w:r w:rsidRPr="00104114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val="en-US" w:bidi="th-TH"/>
              </w:rPr>
              <w:t xml:space="preserve">การศึกษาทางระบาดวิทยาเชิงสังเกต </w:t>
            </w:r>
            <w:r w:rsidRPr="00104114">
              <w:rPr>
                <w:rFonts w:ascii="TH SarabunPSK" w:hAnsi="TH SarabunPSK" w:cs="TH SarabunPSK"/>
                <w:spacing w:val="-2"/>
                <w:sz w:val="32"/>
                <w:szCs w:val="32"/>
                <w:lang w:val="en-US" w:bidi="th-TH"/>
              </w:rPr>
              <w:t xml:space="preserve">(Observational evidence) </w:t>
            </w:r>
            <w:r w:rsidRPr="00104114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val="en-US" w:bidi="th-TH"/>
              </w:rPr>
              <w:t>ซึ่งให้ผลการศึกษาที่สอดคล้องกันจากจำนวนการศึกษาที่มีการออกแบบอย่างดี</w:t>
            </w:r>
          </w:p>
          <w:p w:rsidR="00D9733E" w:rsidRPr="00A82406" w:rsidRDefault="00D9733E" w:rsidP="00D82218">
            <w:pPr>
              <w:spacing w:after="0"/>
              <w:ind w:firstLine="268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A82406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- </w:t>
            </w:r>
            <w:r w:rsidRPr="00A82406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ตำราวิชาการ ตำราอ้างอิง </w:t>
            </w:r>
            <w:r w:rsidRPr="00A824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(Evidence</w:t>
            </w:r>
            <w:r w:rsidRPr="00A8240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-</w:t>
            </w:r>
            <w:r w:rsidRPr="00A824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based reference texts)</w:t>
            </w:r>
            <w:r w:rsidRPr="00A82406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หรือตำราอื่นๆ ที่เป็นที่ยอมรับและน่าเชื่อถือ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ind w:left="-249" w:firstLine="249"/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9733E" w:rsidRPr="0000525A" w:rsidTr="00D8221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00525A" w:rsidRDefault="00D9733E" w:rsidP="00D82218">
            <w:pPr>
              <w:pStyle w:val="ad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9. </w:t>
            </w:r>
            <w:r w:rsidRPr="0000525A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ซีดี</w:t>
            </w:r>
            <w:r w:rsidRPr="0000525A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-</w:t>
            </w:r>
            <w:r w:rsidRPr="0000525A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รอม</w:t>
            </w:r>
            <w:r w:rsidRPr="0000525A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(</w:t>
            </w:r>
            <w:r w:rsidRPr="0000525A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CD-ROM) </w:t>
            </w:r>
            <w:r w:rsidRPr="0000525A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ที่บรรจุข้อมูลของเอกสารและหลักฐานประกอบการพิจารณา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3E" w:rsidRPr="00A82406" w:rsidRDefault="00D9733E" w:rsidP="00D82218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D9733E" w:rsidRPr="00A82406" w:rsidRDefault="00D9733E" w:rsidP="00D9733E">
      <w:pPr>
        <w:spacing w:before="240"/>
        <w:ind w:firstLine="1134"/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ข้าพเจ้า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ขอรับรองว่า เอกสารหลักฐานประกอบการพิจารณาประเมินการกล่าวอ้างทางสุขภาพที่แนบมาพร้อมนี้เป็นเอกสารที่ถูกต้องเชื่อถือได้ และหากพบว่าเจ้าหน้าที่มีข้อสงสัยต่อเอกสารดังกล่าว ข้าพเจ้ายินดีให้ข้อมูลเพิ่มเติมแก้เจ้าหน้าที่</w:t>
      </w:r>
    </w:p>
    <w:p w:rsidR="00D9733E" w:rsidRPr="00A82406" w:rsidRDefault="00D9733E" w:rsidP="00D9733E">
      <w:pPr>
        <w:spacing w:before="120"/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Pr="00A82406">
        <w:rPr>
          <w:rFonts w:ascii="TH SarabunPSK" w:hAnsi="TH SarabunPSK" w:cs="TH SarabunPSK"/>
          <w:sz w:val="32"/>
          <w:szCs w:val="32"/>
        </w:rPr>
        <w:t>……………..………………</w:t>
      </w:r>
      <w:r w:rsidRPr="00A82406">
        <w:rPr>
          <w:rFonts w:ascii="TH SarabunPSK" w:hAnsi="TH SarabunPSK" w:cs="TH SarabunPSK"/>
          <w:sz w:val="32"/>
          <w:szCs w:val="32"/>
          <w:lang w:bidi="th-TH"/>
        </w:rPr>
        <w:t>……</w:t>
      </w:r>
      <w:r w:rsidRPr="00A82406">
        <w:rPr>
          <w:rFonts w:ascii="TH SarabunPSK" w:hAnsi="TH SarabunPSK" w:cs="TH SarabunPSK"/>
          <w:sz w:val="32"/>
          <w:szCs w:val="32"/>
        </w:rPr>
        <w:t xml:space="preserve">….…… 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ผู้ยื่นขอประเมิน/ผู้รับมอบอำนาจ</w:t>
      </w:r>
    </w:p>
    <w:p w:rsidR="00D9733E" w:rsidRDefault="00D9733E" w:rsidP="00D9733E">
      <w:pPr>
        <w:spacing w:before="120"/>
        <w:ind w:left="2880" w:firstLine="97"/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</w:t>
      </w:r>
      <w:r w:rsidRPr="00A82406">
        <w:rPr>
          <w:rFonts w:ascii="TH SarabunPSK" w:hAnsi="TH SarabunPSK" w:cs="TH SarabunPSK"/>
          <w:sz w:val="32"/>
          <w:szCs w:val="32"/>
        </w:rPr>
        <w:t>(…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...</w:t>
      </w:r>
      <w:r w:rsidRPr="00A82406">
        <w:rPr>
          <w:rFonts w:ascii="TH SarabunPSK" w:hAnsi="TH SarabunPSK" w:cs="TH SarabunPSK"/>
          <w:sz w:val="32"/>
          <w:szCs w:val="32"/>
        </w:rPr>
        <w:t>………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....</w:t>
      </w:r>
      <w:r w:rsidRPr="00A82406">
        <w:rPr>
          <w:rFonts w:ascii="TH SarabunPSK" w:hAnsi="TH SarabunPSK" w:cs="TH SarabunPSK"/>
          <w:sz w:val="32"/>
          <w:szCs w:val="32"/>
        </w:rPr>
        <w:t>……………………………..)</w:t>
      </w:r>
    </w:p>
    <w:p w:rsidR="00D9733E" w:rsidRDefault="00D9733E" w:rsidP="00D9733E">
      <w:pPr>
        <w:spacing w:after="0"/>
        <w:rPr>
          <w:rFonts w:ascii="TH SarabunPSK" w:hAnsi="TH SarabunPSK" w:cs="TH SarabunPSK"/>
          <w:b/>
          <w:bCs/>
          <w:color w:val="FF0000"/>
          <w:sz w:val="30"/>
          <w:szCs w:val="30"/>
          <w:cs/>
          <w:lang w:bidi="th-TH"/>
        </w:rPr>
        <w:sectPr w:rsidR="00D9733E" w:rsidSect="00C8546E">
          <w:pgSz w:w="11906" w:h="16838" w:code="9"/>
          <w:pgMar w:top="1276" w:right="1440" w:bottom="851" w:left="1440" w:header="510" w:footer="284" w:gutter="0"/>
          <w:cols w:space="708"/>
          <w:docGrid w:linePitch="272"/>
        </w:sectPr>
      </w:pPr>
      <w:r w:rsidRPr="00D9733E">
        <w:rPr>
          <w:rFonts w:ascii="TH SarabunPSK" w:hAnsi="TH SarabunPSK" w:cs="TH SarabunPSK"/>
          <w:noProof/>
          <w:sz w:val="24"/>
          <w:szCs w:val="24"/>
          <w:cs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CC8D3C" wp14:editId="555300FA">
                <wp:simplePos x="0" y="0"/>
                <wp:positionH relativeFrom="column">
                  <wp:posOffset>4225913</wp:posOffset>
                </wp:positionH>
                <wp:positionV relativeFrom="paragraph">
                  <wp:posOffset>2895228</wp:posOffset>
                </wp:positionV>
                <wp:extent cx="2374265" cy="1403985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33E" w:rsidRPr="00D9733E" w:rsidRDefault="00D9733E" w:rsidP="00D9733E">
                            <w:pPr>
                              <w:pStyle w:val="af7"/>
                              <w:jc w:val="right"/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D9733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1-09/01/61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หน้า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4</w:t>
                            </w:r>
                            <w:r w:rsidRPr="00D9733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จาก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32.75pt;margin-top:227.9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" stroked="f">
                <v:textbox style="mso-fit-shape-to-text:t">
                  <w:txbxContent>
                    <w:p w:rsidR="00D9733E" w:rsidRPr="00D9733E" w:rsidRDefault="00D9733E" w:rsidP="00D9733E">
                      <w:pPr>
                        <w:pStyle w:val="af7"/>
                        <w:jc w:val="right"/>
                        <w:rPr>
                          <w:rFonts w:ascii="TH SarabunPSK" w:hAnsi="TH SarabunPSK" w:cs="TH SarabunPSK" w:hint="cs"/>
                          <w:sz w:val="24"/>
                          <w:szCs w:val="24"/>
                          <w:lang w:bidi="th-TH"/>
                        </w:rPr>
                      </w:pPr>
                      <w:r w:rsidRPr="00D9733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1-09/01/61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 xml:space="preserve"> หน้า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4</w:t>
                      </w:r>
                      <w:r w:rsidRPr="00D9733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 xml:space="preserve"> จาก 9</w:t>
                      </w:r>
                    </w:p>
                  </w:txbxContent>
                </v:textbox>
              </v:shape>
            </w:pict>
          </mc:Fallback>
        </mc:AlternateContent>
      </w:r>
    </w:p>
    <w:p w:rsidR="00D9733E" w:rsidRPr="004143CC" w:rsidRDefault="00D9733E" w:rsidP="00D9733E">
      <w:pPr>
        <w:spacing w:after="0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4143C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 xml:space="preserve">ส่วนที่ 3 </w:t>
      </w:r>
      <w:r w:rsidRPr="004143C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ผลการตรวจสอบความครบถ้วนของเอกสารหลักฐานประกอบ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245"/>
      </w:tblGrid>
      <w:tr w:rsidR="00D9733E" w:rsidRPr="00C5290F" w:rsidTr="00D82218">
        <w:trPr>
          <w:trHeight w:val="456"/>
          <w:tblHeader/>
        </w:trPr>
        <w:tc>
          <w:tcPr>
            <w:tcW w:w="5103" w:type="dxa"/>
            <w:vAlign w:val="center"/>
          </w:tcPr>
          <w:p w:rsidR="00D9733E" w:rsidRPr="00C5290F" w:rsidRDefault="00D9733E" w:rsidP="00D82218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C5290F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เฉพาะผู้ยื่นขอประเมิน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D9733E" w:rsidRPr="00C5290F" w:rsidRDefault="00D9733E" w:rsidP="00D82218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C5290F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เฉพาะเจ้าหน้าที่</w:t>
            </w:r>
          </w:p>
        </w:tc>
      </w:tr>
      <w:tr w:rsidR="00D9733E" w:rsidRPr="00C5290F" w:rsidTr="00D82218">
        <w:trPr>
          <w:trHeight w:val="6428"/>
        </w:trPr>
        <w:tc>
          <w:tcPr>
            <w:tcW w:w="5103" w:type="dxa"/>
            <w:tcBorders>
              <w:bottom w:val="dashSmallGap" w:sz="4" w:space="0" w:color="auto"/>
            </w:tcBorders>
          </w:tcPr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u w:val="double"/>
                <w:lang w:val="en-US" w:eastAsia="en-US" w:bidi="th-TH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u w:val="double"/>
                <w:cs/>
                <w:lang w:eastAsia="en-US" w:bidi="th-TH"/>
              </w:rPr>
              <w:t>ครั้งที่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u w:val="double"/>
                <w:lang w:val="en-US" w:eastAsia="en-US" w:bidi="th-TH"/>
              </w:rPr>
              <w:t xml:space="preserve"> 1 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u w:val="double"/>
                <w:cs/>
                <w:lang w:eastAsia="en-US" w:bidi="th-TH"/>
              </w:rPr>
              <w:t>(ยื่นคำขอครั้งแรก)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u w:val="double"/>
                <w:cs/>
                <w:lang w:eastAsia="en-US" w:bidi="th-TH"/>
              </w:rPr>
            </w:pPr>
            <w:r w:rsidRPr="00C5290F"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eastAsia="en-US" w:bidi="th-TH"/>
              </w:rPr>
              <w:t>ส่วนที่ 1</w:t>
            </w:r>
            <w:r w:rsidRPr="00C5290F"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lang w:val="en-US" w:eastAsia="en-US" w:bidi="th-TH"/>
              </w:rPr>
              <w:t xml:space="preserve"> </w:t>
            </w:r>
            <w:r w:rsidRPr="00C5290F"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eastAsia="en-US" w:bidi="th-TH"/>
              </w:rPr>
              <w:t>การยื่นขอให้ตรวจสอบคำขอและเอกสารหลักฐาน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sym w:font="Symbol" w:char="F0F0"/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 ลงนามรับทราบผลการพิจารณาความครบถ้วนของเอกสารประกอบการประเมินการกล่าวอ้างทางสุขภาพ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ชื่อ 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>…………………………………………….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ผู้ยื่นคำขอ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>/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ผู้รับมอบอำนาจ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 (.................................................................)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วันที่ 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>……………………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............เวลา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>…………………………………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sym w:font="Symbol" w:char="F0F0"/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 ขอรับเอกสารประกอบการประเมินการกล่าวอ้างทางสุขภาพ กลับคืน กรณีเอกสารไม่ครบถ้วน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ชื่อ 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>……………………………</w:t>
            </w:r>
            <w:r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>…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>……………….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ผู้ยื่นคำขอ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>/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ผู้รับมอบอำนาจ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 (.................................................................)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 วันที่ 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>……………………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............เวลา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>…………………………………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sym w:font="Symbol" w:char="F0F0"/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 </w:t>
            </w:r>
            <w:r w:rsidRPr="00C5290F">
              <w:rPr>
                <w:rFonts w:ascii="TH SarabunPSK" w:eastAsia="Calibri" w:hAnsi="TH SarabunPSK" w:cs="TH SarabunPSK"/>
                <w:spacing w:val="-8"/>
                <w:sz w:val="28"/>
                <w:szCs w:val="28"/>
                <w:cs/>
                <w:lang w:eastAsia="en-US" w:bidi="th-TH"/>
              </w:rPr>
              <w:t xml:space="preserve">รับทราบข้อบกพร่อง และจะแก้ไขให้แล้วเสร็จ </w:t>
            </w:r>
            <w:r w:rsidRPr="00C5290F">
              <w:rPr>
                <w:rFonts w:ascii="TH SarabunPSK" w:eastAsia="Calibri" w:hAnsi="TH SarabunPSK" w:cs="TH SarabunPSK"/>
                <w:b/>
                <w:bCs/>
                <w:spacing w:val="-8"/>
                <w:sz w:val="28"/>
                <w:szCs w:val="28"/>
                <w:u w:val="single"/>
                <w:cs/>
                <w:lang w:eastAsia="en-US" w:bidi="th-TH"/>
              </w:rPr>
              <w:t xml:space="preserve">ภายใน </w:t>
            </w:r>
            <w:r w:rsidRPr="00C5290F">
              <w:rPr>
                <w:rFonts w:ascii="TH SarabunPSK" w:eastAsia="Calibri" w:hAnsi="TH SarabunPSK" w:cs="TH SarabunPSK"/>
                <w:b/>
                <w:bCs/>
                <w:spacing w:val="-8"/>
                <w:sz w:val="28"/>
                <w:szCs w:val="28"/>
                <w:u w:val="single"/>
                <w:lang w:val="en-US" w:eastAsia="en-US" w:bidi="th-TH"/>
              </w:rPr>
              <w:t>10</w:t>
            </w:r>
            <w:r w:rsidRPr="00C5290F">
              <w:rPr>
                <w:rFonts w:ascii="TH SarabunPSK" w:eastAsia="Calibri" w:hAnsi="TH SarabunPSK" w:cs="TH SarabunPSK"/>
                <w:b/>
                <w:bCs/>
                <w:spacing w:val="-8"/>
                <w:sz w:val="28"/>
                <w:szCs w:val="28"/>
                <w:u w:val="single"/>
                <w:cs/>
                <w:lang w:eastAsia="en-US" w:bidi="th-TH"/>
              </w:rPr>
              <w:t xml:space="preserve"> วันทำการ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 xml:space="preserve"> 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นับตั้งแต่วันถัดจากวันที่ตรวจสอบความครบถ้วนของเอกสารหลักฐานของคำขอต่อไป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 xml:space="preserve"> 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(ตั้งแต่วันที่...................................ถึง วันที่.................................)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หากพ้นกำหนดยินดีให้ดำเนินการยกเลิกและส่งคืนคำขอและเอกสารหลักฐาน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ชื่อ 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>…………………………………………….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ผู้ยื่นคำขอ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>/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ผู้รับมอบอำนาจ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 (.................................................................)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val="en-US" w:eastAsia="en-US" w:bidi="th-TH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วันที่ 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>………………………..…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............เวลา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>………………..……………………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u w:val="double"/>
                <w:lang w:eastAsia="en-US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u w:val="double"/>
                <w:cs/>
                <w:lang w:eastAsia="en-US" w:bidi="th-TH"/>
              </w:rPr>
              <w:t>ครั้งที่ 1 (ยื่นคำขอครั้งแรก)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lang w:eastAsia="en-US"/>
              </w:rPr>
            </w:pPr>
            <w:r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eastAsia="en-US" w:bidi="th-TH"/>
              </w:rPr>
              <w:t xml:space="preserve">ส่วนที่ 1 </w:t>
            </w:r>
            <w:r w:rsidRPr="00C5290F"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eastAsia="en-US" w:bidi="th-TH"/>
              </w:rPr>
              <w:t>การตรวจสอบความครบถ้วนของเอกสารหลักฐาน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 เอกสารครบถ้วน 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 เอกสารไม่ครบถ้วน 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และผู้ยื่นคำขอขอรับเอกสารประกอบการประเมินการกล่าวอ้างทางสุขภาพกลับคืน</w:t>
            </w:r>
          </w:p>
          <w:p w:rsidR="00D9733E" w:rsidRPr="00224883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lang w:val="en-US" w:eastAsia="en-US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 เอกสารไม่ครบถ้วน และพิจารณาการรับคำขอแบบมีเงื่อนไข เนื่องจากเอกสารไม่ครบถ้วนหรือไม่ถูกต้องตามแบบตรวจสอบเอกสารเบื้องต้น (พบข้อบกพร่องตามที่ระบุข้างต้น) โดยให้ผู้ยื่นคำขอต้องแก้ไขหรือส่งเอกสารเพิ่มเติม </w:t>
            </w:r>
            <w:r w:rsidRPr="00C5290F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u w:val="single"/>
                <w:cs/>
                <w:lang w:eastAsia="en-US" w:bidi="th-TH"/>
              </w:rPr>
              <w:t>ภายใน 1</w:t>
            </w:r>
            <w:r w:rsidRPr="00C5290F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u w:val="single"/>
                <w:cs/>
                <w:lang w:eastAsia="en-US" w:bidi="th-TH"/>
              </w:rPr>
              <w:t>0</w:t>
            </w:r>
            <w:r w:rsidRPr="00C5290F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u w:val="single"/>
                <w:cs/>
                <w:lang w:eastAsia="en-US" w:bidi="th-TH"/>
              </w:rPr>
              <w:t xml:space="preserve"> วันทำการ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 นับตั้งแต่วันถัดจากวันที่รับคำขอ (ตั้งแต่วันที่...........................ถึง วันที่..................................) หากพ้นกำหนดจะยกเลิกและส่งคืนคำขอต่อไป (ให้ผู้ยื่นคำขอลงนามรับทราบและรับสำเนา)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แจ้งให้ดำเนินการ....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…………………………………….……………..……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..........................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 xml:space="preserve">………….. 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 w:hint="cs"/>
                <w:sz w:val="28"/>
                <w:szCs w:val="28"/>
                <w:lang w:eastAsia="en-US" w:bidi="th-TH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..........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 w:hint="cs"/>
                <w:sz w:val="28"/>
                <w:szCs w:val="28"/>
                <w:lang w:eastAsia="en-US" w:bidi="th-TH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......................................................................................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........................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ลงชื่อเจ้าหน้าที่ผู้ตรวจสอบ...............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...............................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.....................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 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                              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(.................................................................)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val="en-US" w:eastAsia="en-US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วันที่ 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………………....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..............................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..........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เวลา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…………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.......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…………..</w:t>
            </w:r>
          </w:p>
        </w:tc>
      </w:tr>
      <w:tr w:rsidR="00D9733E" w:rsidRPr="00C5290F" w:rsidTr="00D82218">
        <w:trPr>
          <w:trHeight w:val="220"/>
        </w:trPr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eastAsia="en-US" w:bidi="th-TH"/>
              </w:rPr>
            </w:pPr>
            <w:r w:rsidRPr="00C5290F"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eastAsia="en-US" w:bidi="th-TH"/>
              </w:rPr>
              <w:t xml:space="preserve">ส่วนที่ </w:t>
            </w:r>
            <w:r w:rsidRPr="00C5290F"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lang w:eastAsia="en-US"/>
              </w:rPr>
              <w:t>2</w:t>
            </w:r>
            <w:r w:rsidRPr="00C5290F"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eastAsia="en-US" w:bidi="th-TH"/>
              </w:rPr>
              <w:t xml:space="preserve"> ผลการพิจารณาคุณภาพและความเพียงพอของเอกสารวิชาการ (กรณีเอกสารครบถ้วน)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sym w:font="Symbol" w:char="F0F0"/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 ลงนามรับทราบผลการพิจารณาคุณภาพและความเพียงพอของเอกสารประกอบการประเมิน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ชื่อ 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>…………………………………………….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ผู้ยื่นคำขอ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>/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ผู้รับมอบอำนาจ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 (.................................................................)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วันที่ 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>……………………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............เวลา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>…………………………………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lang w:eastAsia="en-US" w:bidi="th-TH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sym w:font="Symbol" w:char="F0F0"/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 ขอรับเอกสารประกอบการประเมินการกล่าวอ้างทางสุขภาพ กลับคืน กรณีเอกสารไม่มีคุณภาพ/ไม่เพียงพอ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eastAsia="en-US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ชื่อ 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…………………………………………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eastAsia="en-US" w:bidi="th-TH"/>
              </w:rPr>
              <w:t>....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….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ผู้ยื่นคำขอ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/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ผู้รับมอบอำนาจ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eastAsia="en-US"/>
              </w:rPr>
              <w:t xml:space="preserve">         (.................................................................)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val="en-US" w:eastAsia="en-US" w:bidi="th-TH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วันที่ 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>……………………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............เวลา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>…………………………………</w:t>
            </w: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rtl/>
                <w:cs/>
                <w:lang w:eastAsia="en-US" w:bidi="th-TH"/>
              </w:rPr>
            </w:pPr>
            <w:r w:rsidRPr="00C5290F"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eastAsia="en-US" w:bidi="th-TH"/>
              </w:rPr>
              <w:t xml:space="preserve">ส่วนที่ </w:t>
            </w:r>
            <w:r w:rsidRPr="00C5290F"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lang w:eastAsia="en-US"/>
              </w:rPr>
              <w:t xml:space="preserve">2 </w:t>
            </w:r>
            <w:r w:rsidRPr="00C5290F"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eastAsia="en-US" w:bidi="th-TH"/>
              </w:rPr>
              <w:t>ผลการพิจารณาคุณภาพและความเพียงพอของเอกสารวิชาการ (กรณีเอกสารครบถ้วน)</w:t>
            </w:r>
          </w:p>
          <w:p w:rsidR="00D9733E" w:rsidRPr="00C5290F" w:rsidRDefault="00D9733E" w:rsidP="00D82218">
            <w:pPr>
              <w:spacing w:after="0"/>
              <w:jc w:val="thaiDistribute"/>
              <w:rPr>
                <w:rFonts w:ascii="TH SarabunPSK" w:eastAsia="Calibri" w:hAnsi="TH SarabunPSK" w:cs="TH SarabunPSK" w:hint="cs"/>
                <w:sz w:val="28"/>
                <w:szCs w:val="28"/>
                <w:lang w:eastAsia="en-US" w:bidi="th-TH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sym w:font="Symbol" w:char="F07F"/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 xml:space="preserve"> 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เอกสารมีคุณภาพและเพียงพอ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 xml:space="preserve"> </w:t>
            </w:r>
            <w:r w:rsidRPr="00C5290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ออกใบรับ</w:t>
            </w:r>
            <w:r w:rsidRPr="00C5290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สั่งชำระ</w:t>
            </w:r>
            <w:r w:rsidRPr="00C5290F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ค่า</w:t>
            </w:r>
            <w:r w:rsidRPr="00C5290F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ประเมินเอกสารวิชาการ</w:t>
            </w:r>
            <w:r w:rsidRPr="00C5290F">
              <w:rPr>
                <w:rFonts w:ascii="TH SarabunPSK" w:eastAsia="Calibri" w:hAnsi="TH SarabunPSK" w:cs="TH SarabunPSK" w:hint="cs"/>
                <w:sz w:val="28"/>
                <w:szCs w:val="28"/>
                <w:cs/>
                <w:lang w:eastAsia="en-US" w:bidi="th-TH"/>
              </w:rPr>
              <w:t>ฯ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eastAsia="en-US" w:bidi="th-TH"/>
              </w:rPr>
              <w:t xml:space="preserve"> </w:t>
            </w:r>
            <w:r w:rsidRPr="00224883">
              <w:rPr>
                <w:rFonts w:ascii="TH SarabunPSK" w:eastAsia="Calibri" w:hAnsi="TH SarabunPSK" w:cs="TH SarabunPSK" w:hint="cs"/>
                <w:sz w:val="28"/>
                <w:szCs w:val="28"/>
                <w:cs/>
                <w:lang w:eastAsia="en-US" w:bidi="th-TH"/>
              </w:rPr>
              <w:t>ตามบัญชี</w:t>
            </w:r>
            <w:r w:rsidRPr="00224883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 </w:t>
            </w:r>
            <w:r w:rsidRPr="00224883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 xml:space="preserve">2 </w:t>
            </w:r>
            <w:r w:rsidRPr="00224883">
              <w:rPr>
                <w:rFonts w:ascii="TH SarabunPSK" w:eastAsia="Calibri" w:hAnsi="TH SarabunPSK" w:cs="TH SarabunPSK" w:hint="cs"/>
                <w:sz w:val="28"/>
                <w:szCs w:val="28"/>
                <w:cs/>
                <w:lang w:eastAsia="en-US" w:bidi="th-TH"/>
              </w:rPr>
              <w:t>ข้อ</w:t>
            </w:r>
            <w:r w:rsidRPr="00224883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 </w:t>
            </w:r>
            <w:r w:rsidRPr="00224883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2.2 (4)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eastAsia="en-US" w:bidi="th-TH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 เอกสารไม่มีคุณภาพ/ไม่เพียงพอ 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และผู้ยื่นคำขอขอรับเอกสารประกอบการประเมินการกล่าวอ้างทางสุขภาพ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eastAsia="en-US" w:bidi="th-TH"/>
              </w:rPr>
              <w:t>กลับคืน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ลงชื่อเจ้าหน้าที่ผู้ตรวจสอบ....................................................................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                  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             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(.................................................................)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u w:val="single"/>
                <w:rtl/>
                <w:cs/>
                <w:lang w:eastAsia="en-US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วันที่ 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………………....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..............................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..........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เวลา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…………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.......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…………..</w:t>
            </w:r>
          </w:p>
        </w:tc>
      </w:tr>
      <w:tr w:rsidR="00D9733E" w:rsidRPr="00C5290F" w:rsidTr="00D82218">
        <w:trPr>
          <w:trHeight w:val="220"/>
        </w:trPr>
        <w:tc>
          <w:tcPr>
            <w:tcW w:w="5103" w:type="dxa"/>
            <w:tcBorders>
              <w:top w:val="dashSmallGap" w:sz="4" w:space="0" w:color="auto"/>
              <w:bottom w:val="single" w:sz="4" w:space="0" w:color="auto"/>
            </w:tcBorders>
          </w:tcPr>
          <w:p w:rsidR="00D9733E" w:rsidRPr="00C5290F" w:rsidRDefault="00D9733E" w:rsidP="00D82218">
            <w:pPr>
              <w:spacing w:before="120" w:after="0"/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lang w:eastAsia="en-US" w:bidi="th-TH"/>
              </w:rPr>
            </w:pPr>
            <w:r w:rsidRPr="00C5290F"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eastAsia="en-US" w:bidi="th-TH"/>
              </w:rPr>
              <w:t xml:space="preserve">ส่วนที่ </w:t>
            </w:r>
            <w:r w:rsidRPr="00C5290F"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lang w:val="en-US" w:eastAsia="en-US" w:bidi="th-TH"/>
              </w:rPr>
              <w:t>3</w:t>
            </w:r>
            <w:r w:rsidRPr="00C5290F"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eastAsia="en-US" w:bidi="th-TH"/>
              </w:rPr>
              <w:t xml:space="preserve"> การยื่น</w:t>
            </w:r>
            <w:r w:rsidRPr="00C5290F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bidi="th-TH"/>
              </w:rPr>
              <w:t>คำขอและเอกสารวิชาการ เพื่อ</w:t>
            </w:r>
            <w:r w:rsidRPr="00C5290F"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eastAsia="en-US" w:bidi="th-TH"/>
              </w:rPr>
              <w:t>ประเมินเอกสารวิชาการ</w:t>
            </w:r>
            <w:r w:rsidRPr="00C5290F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u w:val="single"/>
                <w:rtl/>
                <w:cs/>
              </w:rPr>
              <w:t xml:space="preserve"> </w:t>
            </w:r>
            <w:r w:rsidRPr="00C5290F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bidi="th-TH"/>
              </w:rPr>
              <w:t>(</w:t>
            </w:r>
            <w:r w:rsidRPr="00C5290F"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eastAsia="en-US" w:bidi="th-TH"/>
              </w:rPr>
              <w:t>กรณีเอกสารครบถ้วน</w:t>
            </w:r>
            <w:r w:rsidRPr="00C5290F">
              <w:rPr>
                <w:rFonts w:ascii="TH SarabunPSK" w:eastAsia="Calibri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eastAsia="en-US" w:bidi="th-TH"/>
              </w:rPr>
              <w:t xml:space="preserve"> มีคุณภาพและเพียงพอ)</w:t>
            </w:r>
          </w:p>
          <w:p w:rsidR="00D9733E" w:rsidRPr="00C5290F" w:rsidRDefault="00D9733E" w:rsidP="00D82218">
            <w:pPr>
              <w:ind w:right="-48"/>
              <w:jc w:val="thaiDistribute"/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eastAsia="en-US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sym w:font="Symbol" w:char="F0F0"/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eastAsia="en-US"/>
              </w:rPr>
              <w:t xml:space="preserve"> 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ข้าพเจ้าได้ยื่น</w:t>
            </w:r>
            <w:r w:rsidRPr="00C5290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คำขอและเอกสาร</w:t>
            </w:r>
            <w:r w:rsidRPr="00C5290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วิชาการ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ที่ผ่านการ</w:t>
            </w:r>
            <w:r w:rsidRPr="00C5290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ตรวจสอบความครบถ้วน</w:t>
            </w:r>
            <w:r w:rsidRPr="00C5290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คุณภาพและความเพียงพอ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 จำนวน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eastAsia="en-US"/>
              </w:rPr>
              <w:t>........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eastAsia="en-US" w:bidi="th-TH"/>
              </w:rPr>
              <w:t xml:space="preserve">ชุด </w:t>
            </w:r>
            <w:r w:rsidRPr="00C5290F">
              <w:rPr>
                <w:rFonts w:ascii="TH SarabunPSK" w:eastAsia="Calibri" w:hAnsi="TH SarabunPSK" w:cs="TH SarabunPSK" w:hint="cs"/>
                <w:sz w:val="28"/>
                <w:szCs w:val="28"/>
                <w:cs/>
                <w:lang w:eastAsia="en-US" w:bidi="th-TH"/>
              </w:rPr>
              <w:t>พร้อม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หลักฐานการชำระค่า</w:t>
            </w:r>
            <w:r w:rsidRPr="00C5290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ประเมินเอกสารวิชาการฯ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eastAsia="en-US"/>
              </w:rPr>
              <w:t xml:space="preserve"> 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rtl/>
                <w:lang w:eastAsia="en-US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ชื่อ 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…………………………………………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eastAsia="en-US" w:bidi="th-TH"/>
              </w:rPr>
              <w:t>.....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….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ผู้ยื่นคำขอ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/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ผู้รับมอบอำนาจ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  (.................................................................)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 w:hint="cs"/>
                <w:sz w:val="28"/>
                <w:szCs w:val="28"/>
                <w:cs/>
                <w:lang w:eastAsia="en-US" w:bidi="th-TH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วันที่ 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……………....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..............................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..........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เวลา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…………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.......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…………..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D9733E" w:rsidRPr="00C5290F" w:rsidRDefault="00D9733E" w:rsidP="00D82218">
            <w:pPr>
              <w:spacing w:before="120" w:after="0"/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rtl/>
                <w:cs/>
                <w:lang w:eastAsia="en-US" w:bidi="th-TH"/>
              </w:rPr>
            </w:pPr>
            <w:r w:rsidRPr="00C5290F"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eastAsia="en-US" w:bidi="th-TH"/>
              </w:rPr>
              <w:t xml:space="preserve">ส่วนที่ </w:t>
            </w:r>
            <w:r w:rsidRPr="00C5290F"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lang w:val="en-US" w:eastAsia="en-US" w:bidi="th-TH"/>
              </w:rPr>
              <w:t>3</w:t>
            </w:r>
            <w:r w:rsidRPr="00C5290F"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lang w:eastAsia="en-US"/>
              </w:rPr>
              <w:t xml:space="preserve"> </w:t>
            </w:r>
            <w:r w:rsidRPr="00C5290F"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eastAsia="en-US" w:bidi="th-TH"/>
              </w:rPr>
              <w:t>การรับคำขอประเมินเอกสารวิชาการ</w:t>
            </w:r>
          </w:p>
          <w:p w:rsidR="00D9733E" w:rsidRPr="00C5290F" w:rsidRDefault="00D9733E" w:rsidP="00D82218">
            <w:pPr>
              <w:ind w:left="176" w:hanging="176"/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eastAsia="en-US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sym w:font="Symbol" w:char="F07F"/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 xml:space="preserve"> 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เอกสารครบถ้วน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 xml:space="preserve"> 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มีหลักฐานการชำระค่า</w:t>
            </w:r>
            <w:r w:rsidRPr="00C5290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ประเมินเอกสารวิชาการ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และพิจารณารับคำขอดังกล่าว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ลงชื่อเจ้าหน้าที่ผู้ตรวจสอบ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eastAsia="en-US"/>
              </w:rPr>
              <w:t>....................................................................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eastAsia="en-US"/>
              </w:rPr>
              <w:t xml:space="preserve">      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eastAsia="en-US" w:bidi="th-TH"/>
              </w:rPr>
              <w:t xml:space="preserve">                          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(.................................................................)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u w:val="single"/>
                <w:rtl/>
                <w:cs/>
                <w:lang w:eastAsia="en-US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วันที่ 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………………....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..............................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..........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เวลา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…………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.......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…………..</w:t>
            </w:r>
          </w:p>
        </w:tc>
      </w:tr>
    </w:tbl>
    <w:p w:rsidR="00D9733E" w:rsidRPr="004143CC" w:rsidRDefault="00D9733E" w:rsidP="00D9733E">
      <w:pPr>
        <w:spacing w:line="340" w:lineRule="exact"/>
        <w:rPr>
          <w:rFonts w:ascii="TH SarabunPSK" w:hAnsi="TH SarabunPSK" w:cs="TH SarabunPSK"/>
        </w:rPr>
      </w:pPr>
    </w:p>
    <w:p w:rsidR="00D9733E" w:rsidRPr="00F908CE" w:rsidRDefault="00D9733E" w:rsidP="00D9733E">
      <w:pPr>
        <w:rPr>
          <w:rFonts w:ascii="TH SarabunPSK" w:hAnsi="TH SarabunPSK" w:cs="TH SarabunPSK"/>
          <w:color w:val="FF0000"/>
          <w:lang w:val="en-US"/>
        </w:rPr>
        <w:sectPr w:rsidR="00D9733E" w:rsidRPr="00F908CE" w:rsidSect="00C5290F">
          <w:pgSz w:w="11906" w:h="16838" w:code="9"/>
          <w:pgMar w:top="851" w:right="1440" w:bottom="1276" w:left="1440" w:header="510" w:footer="284" w:gutter="0"/>
          <w:cols w:space="708"/>
          <w:docGrid w:linePitch="272"/>
        </w:sectPr>
      </w:pPr>
      <w:r w:rsidRPr="00D9733E">
        <w:rPr>
          <w:rFonts w:ascii="TH SarabunPSK" w:hAnsi="TH SarabunPSK" w:cs="TH SarabunPSK"/>
          <w:noProof/>
          <w:sz w:val="24"/>
          <w:szCs w:val="24"/>
          <w:cs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C8D3C" wp14:editId="555300FA">
                <wp:simplePos x="0" y="0"/>
                <wp:positionH relativeFrom="column">
                  <wp:posOffset>4225913</wp:posOffset>
                </wp:positionH>
                <wp:positionV relativeFrom="paragraph">
                  <wp:posOffset>618585</wp:posOffset>
                </wp:positionV>
                <wp:extent cx="2374265" cy="1403985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33E" w:rsidRPr="00D9733E" w:rsidRDefault="00D9733E" w:rsidP="00D9733E">
                            <w:pPr>
                              <w:pStyle w:val="af7"/>
                              <w:jc w:val="right"/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D9733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1-09/01/61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หน้า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5</w:t>
                            </w:r>
                            <w:r w:rsidRPr="00D9733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จาก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32.75pt;margin-top:48.7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" stroked="f">
                <v:textbox style="mso-fit-shape-to-text:t">
                  <w:txbxContent>
                    <w:p w:rsidR="00D9733E" w:rsidRPr="00D9733E" w:rsidRDefault="00D9733E" w:rsidP="00D9733E">
                      <w:pPr>
                        <w:pStyle w:val="af7"/>
                        <w:jc w:val="right"/>
                        <w:rPr>
                          <w:rFonts w:ascii="TH SarabunPSK" w:hAnsi="TH SarabunPSK" w:cs="TH SarabunPSK" w:hint="cs"/>
                          <w:sz w:val="24"/>
                          <w:szCs w:val="24"/>
                          <w:lang w:bidi="th-TH"/>
                        </w:rPr>
                      </w:pPr>
                      <w:r w:rsidRPr="00D9733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1-09/01/61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 xml:space="preserve"> หน้า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5</w:t>
                      </w:r>
                      <w:r w:rsidRPr="00D9733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 xml:space="preserve"> จาก 9</w:t>
                      </w:r>
                    </w:p>
                  </w:txbxContent>
                </v:textbox>
              </v:shape>
            </w:pict>
          </mc:Fallback>
        </mc:AlternateContent>
      </w:r>
    </w:p>
    <w:p w:rsidR="00D9733E" w:rsidRPr="004143CC" w:rsidRDefault="00D9733E" w:rsidP="00D9733E">
      <w:pPr>
        <w:spacing w:after="60"/>
        <w:ind w:left="-567" w:firstLine="851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143C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 xml:space="preserve">ส่วนที่ 3 </w:t>
      </w:r>
      <w:r w:rsidRPr="004143C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ผลการตรวจสอบความครบถ้วนของเอกสารหลักฐานประกอบ</w:t>
      </w:r>
      <w:r w:rsidRPr="004143C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(ต่อ)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245"/>
      </w:tblGrid>
      <w:tr w:rsidR="00D9733E" w:rsidRPr="00C5290F" w:rsidTr="00D82218">
        <w:trPr>
          <w:trHeight w:val="419"/>
          <w:tblHeader/>
        </w:trPr>
        <w:tc>
          <w:tcPr>
            <w:tcW w:w="5103" w:type="dxa"/>
            <w:vAlign w:val="center"/>
          </w:tcPr>
          <w:p w:rsidR="00D9733E" w:rsidRPr="00C5290F" w:rsidRDefault="00D9733E" w:rsidP="00D82218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C5290F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เฉพาะผู้ยื่นขอประเมิน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D9733E" w:rsidRPr="00C5290F" w:rsidRDefault="00D9733E" w:rsidP="00D82218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C5290F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เฉพาะเจ้าหน้าที่</w:t>
            </w:r>
          </w:p>
        </w:tc>
      </w:tr>
      <w:tr w:rsidR="00D9733E" w:rsidRPr="00C5290F" w:rsidTr="00D82218">
        <w:trPr>
          <w:trHeight w:val="6428"/>
        </w:trPr>
        <w:tc>
          <w:tcPr>
            <w:tcW w:w="5103" w:type="dxa"/>
            <w:tcBorders>
              <w:bottom w:val="dashSmallGap" w:sz="4" w:space="0" w:color="auto"/>
            </w:tcBorders>
          </w:tcPr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u w:val="double"/>
                <w:lang w:val="en-US" w:eastAsia="en-US" w:bidi="th-TH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u w:val="double"/>
                <w:cs/>
                <w:lang w:eastAsia="en-US" w:bidi="th-TH"/>
              </w:rPr>
              <w:t>ครั้งที่</w:t>
            </w:r>
            <w:r>
              <w:rPr>
                <w:rFonts w:ascii="TH SarabunPSK" w:eastAsia="Calibri" w:hAnsi="TH SarabunPSK" w:cs="TH SarabunPSK"/>
                <w:sz w:val="28"/>
                <w:szCs w:val="28"/>
                <w:u w:val="double"/>
                <w:lang w:val="en-US" w:eastAsia="en-US" w:bidi="th-TH"/>
              </w:rPr>
              <w:t xml:space="preserve"> 2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u w:val="double"/>
                <w:lang w:val="en-US" w:eastAsia="en-US" w:bidi="th-TH"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28"/>
                <w:szCs w:val="28"/>
                <w:u w:val="double"/>
                <w:cs/>
                <w:lang w:eastAsia="en-US" w:bidi="th-TH"/>
              </w:rPr>
              <w:t>(ยื่น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u w:val="double"/>
                <w:cs/>
                <w:lang w:eastAsia="en-US" w:bidi="th-TH"/>
              </w:rPr>
              <w:t>แก้ไขข้อบกพร่อง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u w:val="double"/>
                <w:cs/>
                <w:lang w:eastAsia="en-US" w:bidi="th-TH"/>
              </w:rPr>
              <w:t>)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u w:val="double"/>
                <w:cs/>
                <w:lang w:eastAsia="en-US" w:bidi="th-TH"/>
              </w:rPr>
            </w:pPr>
            <w:r w:rsidRPr="00C5290F"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eastAsia="en-US" w:bidi="th-TH"/>
              </w:rPr>
              <w:t>ส่วนที่ 1</w:t>
            </w:r>
            <w:r w:rsidRPr="00C5290F"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lang w:val="en-US" w:eastAsia="en-US" w:bidi="th-TH"/>
              </w:rPr>
              <w:t xml:space="preserve"> </w:t>
            </w:r>
            <w:r w:rsidRPr="00C5290F"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eastAsia="en-US" w:bidi="th-TH"/>
              </w:rPr>
              <w:t>การยื่นขอให้ตรวจสอบคำขอและเอกสารหลักฐาน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sym w:font="Symbol" w:char="F0F0"/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 ลงนามรับทราบผลการพิจารณาความครบถ้วนของเอกสารประกอบการประเมินการกล่าวอ้างทางสุขภาพ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ชื่อ 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>…………………………………………….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ผู้ยื่นคำขอ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>/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ผู้รับมอบอำนาจ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 (.................................................................)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วันที่ 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>……………………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............เวลา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>…………………………………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sym w:font="Symbol" w:char="F0F0"/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 ขอรับเอกสารประกอบการประเมินการกล่าวอ้างทางสุขภาพ กลับคืน กรณีเอกสารไม่ครบถ้วน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ชื่อ 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>……………………………</w:t>
            </w:r>
            <w:r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>…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>……………….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ผู้ยื่นคำขอ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>/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ผู้รับมอบอำนาจ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 (.................................................................)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 วันที่ 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>……………………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............เวลา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>…………………………………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sym w:font="Symbol" w:char="F0F0"/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 </w:t>
            </w:r>
            <w:r w:rsidRPr="00C5290F">
              <w:rPr>
                <w:rFonts w:ascii="TH SarabunPSK" w:eastAsia="Calibri" w:hAnsi="TH SarabunPSK" w:cs="TH SarabunPSK"/>
                <w:spacing w:val="-8"/>
                <w:sz w:val="28"/>
                <w:szCs w:val="28"/>
                <w:cs/>
                <w:lang w:eastAsia="en-US" w:bidi="th-TH"/>
              </w:rPr>
              <w:t xml:space="preserve">รับทราบข้อบกพร่อง และจะแก้ไขให้แล้วเสร็จ </w:t>
            </w:r>
            <w:r w:rsidRPr="00C5290F">
              <w:rPr>
                <w:rFonts w:ascii="TH SarabunPSK" w:eastAsia="Calibri" w:hAnsi="TH SarabunPSK" w:cs="TH SarabunPSK"/>
                <w:b/>
                <w:bCs/>
                <w:spacing w:val="-8"/>
                <w:sz w:val="28"/>
                <w:szCs w:val="28"/>
                <w:u w:val="single"/>
                <w:cs/>
                <w:lang w:eastAsia="en-US" w:bidi="th-TH"/>
              </w:rPr>
              <w:t xml:space="preserve">ภายใน </w:t>
            </w:r>
            <w:r w:rsidRPr="00C5290F">
              <w:rPr>
                <w:rFonts w:ascii="TH SarabunPSK" w:eastAsia="Calibri" w:hAnsi="TH SarabunPSK" w:cs="TH SarabunPSK"/>
                <w:b/>
                <w:bCs/>
                <w:spacing w:val="-8"/>
                <w:sz w:val="28"/>
                <w:szCs w:val="28"/>
                <w:u w:val="single"/>
                <w:lang w:val="en-US" w:eastAsia="en-US" w:bidi="th-TH"/>
              </w:rPr>
              <w:t>10</w:t>
            </w:r>
            <w:r w:rsidRPr="00C5290F">
              <w:rPr>
                <w:rFonts w:ascii="TH SarabunPSK" w:eastAsia="Calibri" w:hAnsi="TH SarabunPSK" w:cs="TH SarabunPSK"/>
                <w:b/>
                <w:bCs/>
                <w:spacing w:val="-8"/>
                <w:sz w:val="28"/>
                <w:szCs w:val="28"/>
                <w:u w:val="single"/>
                <w:cs/>
                <w:lang w:eastAsia="en-US" w:bidi="th-TH"/>
              </w:rPr>
              <w:t xml:space="preserve"> วันทำการ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 xml:space="preserve"> 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นับตั้งแต่วันถัดจากวันที่ตรวจสอบความครบถ้วนของเอกสารหลักฐานของคำขอต่อไป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 xml:space="preserve"> 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(ตั้งแต่วันที่...................................ถึง วันที่.................................)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หากพ้นกำหนดยินดีให้ดำเนินการยกเลิกและส่งคืนคำขอและเอกสารหลักฐาน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ชื่อ 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>…………………………………………….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ผู้ยื่นคำขอ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>/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ผู้รับมอบอำนาจ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 (.................................................................)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val="en-US" w:eastAsia="en-US" w:bidi="th-TH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วันที่ 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>………………………..…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............เวลา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>………………..……………………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u w:val="double"/>
                <w:lang w:eastAsia="en-US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  <w:u w:val="double"/>
                <w:cs/>
                <w:lang w:eastAsia="en-US" w:bidi="th-TH"/>
              </w:rPr>
              <w:t xml:space="preserve">ครั้งที่ 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u w:val="double"/>
                <w:cs/>
                <w:lang w:eastAsia="en-US" w:bidi="th-TH"/>
              </w:rPr>
              <w:t>2</w:t>
            </w:r>
            <w:r>
              <w:rPr>
                <w:rFonts w:ascii="TH SarabunPSK" w:eastAsia="Calibri" w:hAnsi="TH SarabunPSK" w:cs="TH SarabunPSK"/>
                <w:sz w:val="28"/>
                <w:szCs w:val="28"/>
                <w:u w:val="double"/>
                <w:cs/>
                <w:lang w:eastAsia="en-US" w:bidi="th-TH"/>
              </w:rPr>
              <w:t xml:space="preserve"> (ยื่น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u w:val="double"/>
                <w:cs/>
                <w:lang w:eastAsia="en-US" w:bidi="th-TH"/>
              </w:rPr>
              <w:t>แก้ไขข้อบกพร่อง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u w:val="double"/>
                <w:cs/>
                <w:lang w:eastAsia="en-US" w:bidi="th-TH"/>
              </w:rPr>
              <w:t>)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lang w:eastAsia="en-US"/>
              </w:rPr>
            </w:pPr>
            <w:r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eastAsia="en-US" w:bidi="th-TH"/>
              </w:rPr>
              <w:t xml:space="preserve">ส่วนที่ 1 </w:t>
            </w:r>
            <w:r w:rsidRPr="00C5290F"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eastAsia="en-US" w:bidi="th-TH"/>
              </w:rPr>
              <w:t>การตรวจสอบความครบถ้วนของเอกสารหลักฐาน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 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eastAsia="en-US" w:bidi="th-TH"/>
              </w:rPr>
              <w:t>แก้ไขหรือส่ง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เอกสารครบถ้วน 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lang w:eastAsia="en-US" w:bidi="th-TH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 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eastAsia="en-US" w:bidi="th-TH"/>
              </w:rPr>
              <w:t>แก้ไขหรือส่ง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เอกสารไม่ครบถ้วน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 และผู้ยื่นคำขอขอรับเอกสารประกอบการประเมินการกล่าวอ้างทางสุขภาพกลับคืน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 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eastAsia="en-US" w:bidi="th-TH"/>
              </w:rPr>
              <w:t>แก้ไขหรือส่ง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เอกสารไม่ครบถ้วน และพิจารณาการรับคำขอแบบมีเงื่อนไข เนื่องจากเอกสารไม่ครบถ้วนหรือไม่ถูกต้องตามแบบตรวจสอบเอกสารเบื้องต้น (พบข้อบกพร่องตามที่ระบุข้างต้น) โดยให้ผู้ยื่นคำขอต้องแก้ไขหรือส่งเอกสารเพิ่มเติม </w:t>
            </w:r>
            <w:r w:rsidRPr="00C5290F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u w:val="single"/>
                <w:cs/>
                <w:lang w:eastAsia="en-US" w:bidi="th-TH"/>
              </w:rPr>
              <w:t>ภายใน 1</w:t>
            </w:r>
            <w:r w:rsidRPr="00C5290F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u w:val="single"/>
                <w:cs/>
                <w:lang w:eastAsia="en-US" w:bidi="th-TH"/>
              </w:rPr>
              <w:t>0</w:t>
            </w:r>
            <w:r w:rsidRPr="00C5290F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u w:val="single"/>
                <w:cs/>
                <w:lang w:eastAsia="en-US" w:bidi="th-TH"/>
              </w:rPr>
              <w:t xml:space="preserve"> วันทำการ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 นับตั้งแต่วันถัดจากวันที่รับคำขอ (ตั้งแต่วันที่...........................ถึง วันที่..................................) หากพ้นกำหนดจะยกเลิกและส่งคืนคำขอต่อไป (ให้ผู้ยื่นคำขอลงนามรับทราบและรับสำเนา)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แจ้งให้ดำเนินการ....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…………………………………….……………..……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..........................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 xml:space="preserve">………….. 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 w:hint="cs"/>
                <w:sz w:val="28"/>
                <w:szCs w:val="28"/>
                <w:lang w:eastAsia="en-US" w:bidi="th-TH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..........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 w:hint="cs"/>
                <w:sz w:val="28"/>
                <w:szCs w:val="28"/>
                <w:lang w:eastAsia="en-US" w:bidi="th-TH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......................................................................................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........................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ลงชื่อเจ้าหน้าที่ผู้ตรวจสอบ...............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...............................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.....................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 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                              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(.................................................................)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val="en-US" w:eastAsia="en-US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วันที่ 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………………....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..............................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..........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เวลา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…………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.......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…………..</w:t>
            </w:r>
          </w:p>
        </w:tc>
      </w:tr>
      <w:tr w:rsidR="00D9733E" w:rsidRPr="00C5290F" w:rsidTr="00D82218">
        <w:trPr>
          <w:trHeight w:val="220"/>
        </w:trPr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eastAsia="en-US" w:bidi="th-TH"/>
              </w:rPr>
            </w:pPr>
            <w:r w:rsidRPr="00C5290F"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eastAsia="en-US" w:bidi="th-TH"/>
              </w:rPr>
              <w:t xml:space="preserve">ส่วนที่ </w:t>
            </w:r>
            <w:r w:rsidRPr="00C5290F"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lang w:eastAsia="en-US"/>
              </w:rPr>
              <w:t>2</w:t>
            </w:r>
            <w:r w:rsidRPr="00C5290F"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eastAsia="en-US" w:bidi="th-TH"/>
              </w:rPr>
              <w:t xml:space="preserve"> ผลการพิจารณาคุณภาพและความเพียงพอของเอกสารวิชาการ (กรณีเอกสารครบถ้วน)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sym w:font="Symbol" w:char="F0F0"/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 ลงนามรับทราบผลการพิจารณาคุณภาพและความเพียงพอของเอกสารประกอบการประเมิน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ชื่อ 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>…………………………………………….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ผู้ยื่นคำขอ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>/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ผู้รับมอบอำนาจ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 (.................................................................)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วันที่ 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>……………………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............เวลา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>…………………………………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lang w:eastAsia="en-US" w:bidi="th-TH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sym w:font="Symbol" w:char="F0F0"/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 ขอรับเอกสารประกอบการประเมินการกล่าวอ้างทางสุขภาพ กลับคืน กรณีเอกสารไม่มีคุณภาพ/ไม่เพียงพอ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eastAsia="en-US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ชื่อ 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…………………………………………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eastAsia="en-US" w:bidi="th-TH"/>
              </w:rPr>
              <w:t>....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….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ผู้ยื่นคำขอ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/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ผู้รับมอบอำนาจ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eastAsia="en-US"/>
              </w:rPr>
              <w:t xml:space="preserve">         (.................................................................)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val="en-US" w:eastAsia="en-US" w:bidi="th-TH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วันที่ 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>……………………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............เวลา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  <w:t>…………………………………</w:t>
            </w: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rtl/>
                <w:cs/>
                <w:lang w:eastAsia="en-US" w:bidi="th-TH"/>
              </w:rPr>
            </w:pPr>
            <w:r w:rsidRPr="00C5290F"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eastAsia="en-US" w:bidi="th-TH"/>
              </w:rPr>
              <w:t xml:space="preserve">ส่วนที่ </w:t>
            </w:r>
            <w:r w:rsidRPr="00C5290F"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lang w:eastAsia="en-US"/>
              </w:rPr>
              <w:t xml:space="preserve">2 </w:t>
            </w:r>
            <w:r w:rsidRPr="00C5290F"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eastAsia="en-US" w:bidi="th-TH"/>
              </w:rPr>
              <w:t>ผลการพิจารณาคุณภาพและความเพียงพอของเอกสารวิชาการ (กรณีเอกสารครบถ้วน)</w:t>
            </w:r>
          </w:p>
          <w:p w:rsidR="00D9733E" w:rsidRPr="00C5290F" w:rsidRDefault="00D9733E" w:rsidP="00D82218">
            <w:pPr>
              <w:spacing w:after="0"/>
              <w:jc w:val="thaiDistribute"/>
              <w:rPr>
                <w:rFonts w:ascii="TH SarabunPSK" w:eastAsia="Calibri" w:hAnsi="TH SarabunPSK" w:cs="TH SarabunPSK" w:hint="cs"/>
                <w:sz w:val="28"/>
                <w:szCs w:val="28"/>
                <w:lang w:eastAsia="en-US" w:bidi="th-TH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sym w:font="Symbol" w:char="F07F"/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 xml:space="preserve"> 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เอกสารมีคุณภาพและเพียงพอ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 xml:space="preserve"> </w:t>
            </w:r>
            <w:r w:rsidRPr="00C5290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ออกใบรับ</w:t>
            </w:r>
            <w:r w:rsidRPr="00C5290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สั่งชำระ</w:t>
            </w:r>
            <w:r w:rsidRPr="00C5290F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ค่า</w:t>
            </w:r>
            <w:r w:rsidRPr="00C5290F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ประเมินเอกสารวิชาการ</w:t>
            </w:r>
            <w:r w:rsidRPr="00C5290F">
              <w:rPr>
                <w:rFonts w:ascii="TH SarabunPSK" w:eastAsia="Calibri" w:hAnsi="TH SarabunPSK" w:cs="TH SarabunPSK" w:hint="cs"/>
                <w:sz w:val="28"/>
                <w:szCs w:val="28"/>
                <w:cs/>
                <w:lang w:eastAsia="en-US" w:bidi="th-TH"/>
              </w:rPr>
              <w:t>ฯ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eastAsia="en-US" w:bidi="th-TH"/>
              </w:rPr>
              <w:t xml:space="preserve"> </w:t>
            </w:r>
            <w:r w:rsidRPr="00224883">
              <w:rPr>
                <w:rFonts w:ascii="TH SarabunPSK" w:eastAsia="Calibri" w:hAnsi="TH SarabunPSK" w:cs="TH SarabunPSK" w:hint="cs"/>
                <w:sz w:val="28"/>
                <w:szCs w:val="28"/>
                <w:cs/>
                <w:lang w:eastAsia="en-US" w:bidi="th-TH"/>
              </w:rPr>
              <w:t>ตามบัญชี</w:t>
            </w:r>
            <w:r w:rsidRPr="00224883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 </w:t>
            </w:r>
            <w:r w:rsidRPr="00224883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 xml:space="preserve">2 </w:t>
            </w:r>
            <w:r w:rsidRPr="00224883">
              <w:rPr>
                <w:rFonts w:ascii="TH SarabunPSK" w:eastAsia="Calibri" w:hAnsi="TH SarabunPSK" w:cs="TH SarabunPSK" w:hint="cs"/>
                <w:sz w:val="28"/>
                <w:szCs w:val="28"/>
                <w:cs/>
                <w:lang w:eastAsia="en-US" w:bidi="th-TH"/>
              </w:rPr>
              <w:t>ข้อ</w:t>
            </w:r>
            <w:r w:rsidRPr="00224883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 </w:t>
            </w:r>
            <w:r w:rsidRPr="00224883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2.2 (4)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eastAsia="en-US" w:bidi="th-TH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 เอกสารไม่มีคุณภาพ/ไม่เพียงพอ  และผู้ยื่นคำขอขอรับเอกสารประกอบการประเมินการกล่าวอ้างทางสุขภาพ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eastAsia="en-US" w:bidi="th-TH"/>
              </w:rPr>
              <w:t>กลับคืน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ลงชื่อเจ้าหน้าที่ผู้ตรวจสอบ....................................................................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                   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             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(.................................................................)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u w:val="single"/>
                <w:rtl/>
                <w:cs/>
                <w:lang w:eastAsia="en-US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วันที่ 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………………....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..............................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..........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เวลา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…………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.......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…………..</w:t>
            </w:r>
          </w:p>
        </w:tc>
      </w:tr>
      <w:tr w:rsidR="00D9733E" w:rsidRPr="00C5290F" w:rsidTr="00D82218">
        <w:trPr>
          <w:trHeight w:val="220"/>
        </w:trPr>
        <w:tc>
          <w:tcPr>
            <w:tcW w:w="5103" w:type="dxa"/>
            <w:tcBorders>
              <w:top w:val="dashSmallGap" w:sz="4" w:space="0" w:color="auto"/>
              <w:bottom w:val="single" w:sz="4" w:space="0" w:color="auto"/>
            </w:tcBorders>
          </w:tcPr>
          <w:p w:rsidR="00D9733E" w:rsidRPr="00C5290F" w:rsidRDefault="00D9733E" w:rsidP="00D82218">
            <w:pPr>
              <w:spacing w:before="120" w:after="0"/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lang w:eastAsia="en-US" w:bidi="th-TH"/>
              </w:rPr>
            </w:pPr>
            <w:r w:rsidRPr="00C5290F"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eastAsia="en-US" w:bidi="th-TH"/>
              </w:rPr>
              <w:t xml:space="preserve">ส่วนที่ </w:t>
            </w:r>
            <w:r w:rsidRPr="00C5290F"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lang w:val="en-US" w:eastAsia="en-US" w:bidi="th-TH"/>
              </w:rPr>
              <w:t>3</w:t>
            </w:r>
            <w:r w:rsidRPr="00C5290F"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eastAsia="en-US" w:bidi="th-TH"/>
              </w:rPr>
              <w:t xml:space="preserve"> การยื่น</w:t>
            </w:r>
            <w:r w:rsidRPr="00C5290F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bidi="th-TH"/>
              </w:rPr>
              <w:t>คำขอและเอกสารวิชาการ เพื่อ</w:t>
            </w:r>
            <w:r w:rsidRPr="00C5290F"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eastAsia="en-US" w:bidi="th-TH"/>
              </w:rPr>
              <w:t>ประเมินเอกสารวิชาการ</w:t>
            </w:r>
            <w:r w:rsidRPr="00C5290F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u w:val="single"/>
                <w:rtl/>
                <w:cs/>
              </w:rPr>
              <w:t xml:space="preserve"> </w:t>
            </w:r>
            <w:r w:rsidRPr="00C5290F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bidi="th-TH"/>
              </w:rPr>
              <w:t>(</w:t>
            </w:r>
            <w:r w:rsidRPr="00C5290F"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eastAsia="en-US" w:bidi="th-TH"/>
              </w:rPr>
              <w:t>กรณีเอกสารครบถ้วน</w:t>
            </w:r>
            <w:r w:rsidRPr="00C5290F">
              <w:rPr>
                <w:rFonts w:ascii="TH SarabunPSK" w:eastAsia="Calibri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eastAsia="en-US" w:bidi="th-TH"/>
              </w:rPr>
              <w:t xml:space="preserve"> มีคุณภาพและเพียงพอ)</w:t>
            </w:r>
          </w:p>
          <w:p w:rsidR="00D9733E" w:rsidRPr="00993850" w:rsidRDefault="00D9733E" w:rsidP="00D82218">
            <w:pPr>
              <w:ind w:right="-48"/>
              <w:jc w:val="thaiDistribute"/>
              <w:rPr>
                <w:rFonts w:ascii="TH SarabunPSK" w:eastAsia="Calibri" w:hAnsi="TH SarabunPSK" w:cs="TH SarabunPSK"/>
                <w:sz w:val="28"/>
                <w:szCs w:val="28"/>
                <w:lang w:val="en-US" w:eastAsia="en-US" w:bidi="th-TH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sym w:font="Symbol" w:char="F0F0"/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eastAsia="en-US"/>
              </w:rPr>
              <w:t xml:space="preserve"> 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ข้าพเจ้าได้ยื่น</w:t>
            </w:r>
            <w:r w:rsidRPr="00C5290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คำขอและเอกสาร</w:t>
            </w:r>
            <w:r w:rsidRPr="00C5290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วิชาการ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ที่ผ่านการ</w:t>
            </w:r>
            <w:r w:rsidRPr="00C5290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ตรวจสอบความครบถ้วน</w:t>
            </w:r>
            <w:r w:rsidRPr="00C5290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คุณภาพและความเพียงพอ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 จำนวน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eastAsia="en-US"/>
              </w:rPr>
              <w:t>........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eastAsia="en-US" w:bidi="th-TH"/>
              </w:rPr>
              <w:t>ชุด</w:t>
            </w:r>
            <w:r w:rsidRPr="00C5290F">
              <w:rPr>
                <w:rFonts w:ascii="TH SarabunPSK" w:eastAsia="Calibri" w:hAnsi="TH SarabunPSK" w:cs="TH SarabunPSK" w:hint="cs"/>
                <w:sz w:val="28"/>
                <w:szCs w:val="28"/>
                <w:cs/>
                <w:lang w:eastAsia="en-US" w:bidi="th-TH"/>
              </w:rPr>
              <w:t xml:space="preserve"> พร้อม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หลักฐานการชำระค่า</w:t>
            </w:r>
            <w:r w:rsidRPr="00C5290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ประเมินเอกสารวิชาการฯ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rtl/>
                <w:lang w:eastAsia="en-US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ชื่อ 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…………………………………………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eastAsia="en-US" w:bidi="th-TH"/>
              </w:rPr>
              <w:t>.....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….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ผู้ยื่นคำขอ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/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ผู้รับมอบอำนาจ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  (.................................................................)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 w:hint="cs"/>
                <w:sz w:val="28"/>
                <w:szCs w:val="28"/>
                <w:cs/>
                <w:lang w:eastAsia="en-US" w:bidi="th-TH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วันที่ 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……………....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..............................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..........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เวลา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…………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.......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…………..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D9733E" w:rsidRPr="00C5290F" w:rsidRDefault="00D9733E" w:rsidP="00D82218">
            <w:pPr>
              <w:spacing w:before="120" w:after="0"/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rtl/>
                <w:cs/>
                <w:lang w:eastAsia="en-US" w:bidi="th-TH"/>
              </w:rPr>
            </w:pPr>
            <w:r w:rsidRPr="00C5290F"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eastAsia="en-US" w:bidi="th-TH"/>
              </w:rPr>
              <w:t xml:space="preserve">ส่วนที่ </w:t>
            </w:r>
            <w:r w:rsidRPr="00C5290F"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lang w:val="en-US" w:eastAsia="en-US" w:bidi="th-TH"/>
              </w:rPr>
              <w:t>3</w:t>
            </w:r>
            <w:r w:rsidRPr="00C5290F"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lang w:eastAsia="en-US"/>
              </w:rPr>
              <w:t xml:space="preserve"> </w:t>
            </w:r>
            <w:r w:rsidRPr="00C5290F"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eastAsia="en-US" w:bidi="th-TH"/>
              </w:rPr>
              <w:t>การรับคำขอประเมินเอกสารวิชาการ</w:t>
            </w:r>
          </w:p>
          <w:p w:rsidR="00D9733E" w:rsidRPr="00C5290F" w:rsidRDefault="00D9733E" w:rsidP="00D82218">
            <w:pPr>
              <w:ind w:left="176" w:hanging="176"/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eastAsia="en-US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sym w:font="Symbol" w:char="F07F"/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 xml:space="preserve"> 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เอกสารครบถ้วน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 xml:space="preserve"> 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มีหลักฐานการชำระค่า</w:t>
            </w:r>
            <w:r w:rsidRPr="00C5290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ประเมินเอกสารวิชาการ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และพิจารณารับคำขอดังกล่าว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ลงชื่อเจ้าหน้าที่ผู้ตรวจสอบ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eastAsia="en-US"/>
              </w:rPr>
              <w:t>....................................................................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eastAsia="en-US"/>
              </w:rPr>
              <w:t xml:space="preserve">      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eastAsia="en-US" w:bidi="th-TH"/>
              </w:rPr>
              <w:t xml:space="preserve">                          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(.................................................................)</w:t>
            </w:r>
          </w:p>
          <w:p w:rsidR="00D9733E" w:rsidRPr="00C5290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u w:val="single"/>
                <w:rtl/>
                <w:cs/>
                <w:lang w:eastAsia="en-US"/>
              </w:rPr>
            </w:pP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วันที่ 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………………....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..............................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..........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เวลา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…………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.......</w:t>
            </w:r>
            <w:r w:rsidRPr="00C5290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…………..</w:t>
            </w:r>
          </w:p>
        </w:tc>
      </w:tr>
    </w:tbl>
    <w:p w:rsidR="00D9733E" w:rsidRDefault="00D9733E" w:rsidP="00D9733E">
      <w:pPr>
        <w:spacing w:after="60"/>
        <w:ind w:left="-567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D9733E" w:rsidRDefault="00D9733E" w:rsidP="00D9733E">
      <w:pPr>
        <w:spacing w:after="60"/>
        <w:ind w:left="-567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D9733E">
        <w:rPr>
          <w:rFonts w:ascii="TH SarabunPSK" w:hAnsi="TH SarabunPSK" w:cs="TH SarabunPSK"/>
          <w:noProof/>
          <w:sz w:val="24"/>
          <w:szCs w:val="24"/>
          <w:cs/>
          <w:lang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CC8D3C" wp14:editId="555300FA">
                <wp:simplePos x="0" y="0"/>
                <wp:positionH relativeFrom="column">
                  <wp:posOffset>4329430</wp:posOffset>
                </wp:positionH>
                <wp:positionV relativeFrom="paragraph">
                  <wp:posOffset>439145</wp:posOffset>
                </wp:positionV>
                <wp:extent cx="2374265" cy="1403985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33E" w:rsidRPr="00D9733E" w:rsidRDefault="00D9733E" w:rsidP="00D9733E">
                            <w:pPr>
                              <w:pStyle w:val="af7"/>
                              <w:jc w:val="right"/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D9733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1-09/01/61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หน้า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6</w:t>
                            </w:r>
                            <w:r w:rsidRPr="00D9733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จาก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40.9pt;margin-top:34.6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" stroked="f">
                <v:textbox style="mso-fit-shape-to-text:t">
                  <w:txbxContent>
                    <w:p w:rsidR="00D9733E" w:rsidRPr="00D9733E" w:rsidRDefault="00D9733E" w:rsidP="00D9733E">
                      <w:pPr>
                        <w:pStyle w:val="af7"/>
                        <w:jc w:val="right"/>
                        <w:rPr>
                          <w:rFonts w:ascii="TH SarabunPSK" w:hAnsi="TH SarabunPSK" w:cs="TH SarabunPSK" w:hint="cs"/>
                          <w:sz w:val="24"/>
                          <w:szCs w:val="24"/>
                          <w:lang w:bidi="th-TH"/>
                        </w:rPr>
                      </w:pPr>
                      <w:r w:rsidRPr="00D9733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1-09/01/61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 xml:space="preserve"> หน้า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6</w:t>
                      </w:r>
                      <w:r w:rsidRPr="00D9733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 xml:space="preserve"> จาก 9</w:t>
                      </w:r>
                    </w:p>
                  </w:txbxContent>
                </v:textbox>
              </v:shape>
            </w:pict>
          </mc:Fallback>
        </mc:AlternateContent>
      </w:r>
    </w:p>
    <w:p w:rsidR="00D9733E" w:rsidRPr="004143CC" w:rsidRDefault="00D9733E" w:rsidP="00D9733E">
      <w:pPr>
        <w:spacing w:after="60"/>
        <w:ind w:left="-567" w:firstLine="1134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143C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 xml:space="preserve">ส่วนที่ 3 </w:t>
      </w:r>
      <w:r w:rsidRPr="004143C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ผลการตรวจสอบความครบถ้วนของเอกสารหลักฐานประกอบ</w:t>
      </w:r>
      <w:r w:rsidRPr="004143C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(ต่อ)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245"/>
      </w:tblGrid>
      <w:tr w:rsidR="00D9733E" w:rsidRPr="00476A2F" w:rsidTr="00D82218">
        <w:trPr>
          <w:trHeight w:val="456"/>
          <w:tblHeader/>
        </w:trPr>
        <w:tc>
          <w:tcPr>
            <w:tcW w:w="5103" w:type="dxa"/>
            <w:vAlign w:val="center"/>
          </w:tcPr>
          <w:p w:rsidR="00D9733E" w:rsidRPr="00476A2F" w:rsidRDefault="00D9733E" w:rsidP="00D82218">
            <w:pPr>
              <w:spacing w:before="3" w:after="0"/>
              <w:jc w:val="center"/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szCs w:val="28"/>
                <w:cs/>
                <w:lang w:bidi="th-TH"/>
              </w:rPr>
            </w:pPr>
            <w:r w:rsidRPr="00476A2F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cs/>
                <w:lang w:bidi="th-TH"/>
              </w:rPr>
              <w:t>เฉพาะผู้ยื่นขอประเมิน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D9733E" w:rsidRPr="00476A2F" w:rsidRDefault="00D9733E" w:rsidP="00D82218">
            <w:pPr>
              <w:spacing w:before="3" w:after="0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rtl/>
                <w:cs/>
              </w:rPr>
            </w:pPr>
            <w:r w:rsidRPr="00476A2F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cs/>
                <w:lang w:bidi="th-TH"/>
              </w:rPr>
              <w:t>เฉพาะเจ้าหน้าที่</w:t>
            </w:r>
          </w:p>
        </w:tc>
      </w:tr>
      <w:tr w:rsidR="00D9733E" w:rsidRPr="00476A2F" w:rsidTr="00D82218">
        <w:trPr>
          <w:trHeight w:val="5770"/>
        </w:trPr>
        <w:tc>
          <w:tcPr>
            <w:tcW w:w="5103" w:type="dxa"/>
            <w:tcBorders>
              <w:bottom w:val="dashSmallGap" w:sz="4" w:space="0" w:color="auto"/>
            </w:tcBorders>
          </w:tcPr>
          <w:p w:rsidR="00D9733E" w:rsidRPr="00476A2F" w:rsidRDefault="00D9733E" w:rsidP="00D82218">
            <w:pPr>
              <w:spacing w:before="60"/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u w:val="double"/>
                <w:cs/>
                <w:lang w:val="en-US" w:eastAsia="en-US"/>
              </w:rPr>
            </w:pPr>
            <w:r w:rsidRPr="00476A2F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u w:val="double"/>
                <w:cs/>
                <w:lang w:eastAsia="en-US" w:bidi="th-TH"/>
              </w:rPr>
              <w:t>ครั้งที่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u w:val="double"/>
                <w:lang w:val="en-US" w:eastAsia="en-US" w:bidi="th-TH"/>
              </w:rPr>
              <w:t xml:space="preserve"> 3 </w:t>
            </w:r>
            <w:r w:rsidRPr="00476A2F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u w:val="double"/>
                <w:cs/>
                <w:lang w:val="en-US" w:eastAsia="en-US" w:bidi="th-TH"/>
              </w:rPr>
              <w:t>ยื่นแก้ไขข้อบกพร่อง</w:t>
            </w:r>
          </w:p>
          <w:p w:rsidR="00D9733E" w:rsidRPr="00476A2F" w:rsidRDefault="00D9733E" w:rsidP="00D82218">
            <w:pPr>
              <w:spacing w:before="60" w:after="0"/>
              <w:rPr>
                <w:rFonts w:ascii="TH SarabunPSK" w:eastAsia="Calibri" w:hAnsi="TH SarabunPSK" w:cs="TH SarabunPSK"/>
                <w:spacing w:val="-6"/>
                <w:sz w:val="28"/>
                <w:szCs w:val="28"/>
                <w:u w:val="double"/>
                <w:rtl/>
                <w:cs/>
                <w:lang w:eastAsia="en-US"/>
              </w:rPr>
            </w:pPr>
            <w:r w:rsidRPr="00476A2F">
              <w:rPr>
                <w:rFonts w:ascii="TH SarabunPSK" w:eastAsia="Calibri" w:hAnsi="TH SarabunPSK" w:cs="TH SarabunPSK" w:hint="cs"/>
                <w:b/>
                <w:bCs/>
                <w:i/>
                <w:iCs/>
                <w:spacing w:val="-6"/>
                <w:sz w:val="28"/>
                <w:szCs w:val="28"/>
                <w:u w:val="single"/>
                <w:cs/>
                <w:lang w:eastAsia="en-US" w:bidi="th-TH"/>
              </w:rPr>
              <w:t xml:space="preserve">ส่วนที่ </w:t>
            </w:r>
            <w:r w:rsidRPr="00476A2F">
              <w:rPr>
                <w:rFonts w:ascii="TH SarabunPSK" w:eastAsia="Calibri" w:hAnsi="TH SarabunPSK" w:cs="TH SarabunPSK" w:hint="cs"/>
                <w:b/>
                <w:bCs/>
                <w:i/>
                <w:iCs/>
                <w:spacing w:val="-6"/>
                <w:sz w:val="28"/>
                <w:szCs w:val="28"/>
                <w:u w:val="single"/>
                <w:rtl/>
                <w:cs/>
                <w:lang w:eastAsia="en-US"/>
              </w:rPr>
              <w:t>1</w:t>
            </w:r>
            <w:r w:rsidRPr="00476A2F">
              <w:rPr>
                <w:rFonts w:ascii="TH SarabunPSK" w:eastAsia="Calibri" w:hAnsi="TH SarabunPSK" w:cs="TH SarabunPSK"/>
                <w:b/>
                <w:bCs/>
                <w:i/>
                <w:iCs/>
                <w:spacing w:val="-6"/>
                <w:sz w:val="28"/>
                <w:szCs w:val="28"/>
                <w:u w:val="single"/>
                <w:lang w:eastAsia="en-US"/>
              </w:rPr>
              <w:t xml:space="preserve"> </w:t>
            </w:r>
            <w:r w:rsidRPr="00476A2F">
              <w:rPr>
                <w:rFonts w:ascii="TH SarabunPSK" w:eastAsia="Calibri" w:hAnsi="TH SarabunPSK" w:cs="TH SarabunPSK" w:hint="cs"/>
                <w:b/>
                <w:bCs/>
                <w:i/>
                <w:iCs/>
                <w:spacing w:val="-6"/>
                <w:sz w:val="28"/>
                <w:szCs w:val="28"/>
                <w:u w:val="single"/>
                <w:cs/>
                <w:lang w:eastAsia="en-US" w:bidi="th-TH"/>
              </w:rPr>
              <w:t>การยื่นขอให้ตรวจสอบ</w:t>
            </w:r>
            <w:r w:rsidRPr="00476A2F">
              <w:rPr>
                <w:rFonts w:ascii="TH SarabunPSK" w:hAnsi="TH SarabunPSK" w:cs="TH SarabunPSK"/>
                <w:b/>
                <w:bCs/>
                <w:i/>
                <w:iCs/>
                <w:spacing w:val="-8"/>
                <w:sz w:val="28"/>
                <w:szCs w:val="28"/>
                <w:u w:val="single"/>
                <w:cs/>
                <w:lang w:bidi="th-TH"/>
              </w:rPr>
              <w:t>คำขอและเอกสารหลักฐาน</w:t>
            </w:r>
          </w:p>
          <w:p w:rsidR="00D9733E" w:rsidRPr="00476A2F" w:rsidRDefault="00D9733E" w:rsidP="00D82218">
            <w:pPr>
              <w:spacing w:after="0"/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</w:pPr>
            <w:r w:rsidRPr="00476A2F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lang w:eastAsia="en-US"/>
              </w:rPr>
              <w:sym w:font="Symbol" w:char="F0F0"/>
            </w:r>
            <w:r w:rsidRPr="00476A2F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rtl/>
                <w:cs/>
                <w:lang w:eastAsia="en-US"/>
              </w:rPr>
              <w:t xml:space="preserve"> </w:t>
            </w:r>
            <w:r w:rsidRPr="00476A2F">
              <w:rPr>
                <w:rFonts w:ascii="TH SarabunPSK" w:eastAsia="Calibri" w:hAnsi="TH SarabunPSK" w:cs="TH SarabunPSK" w:hint="cs"/>
                <w:sz w:val="28"/>
                <w:szCs w:val="28"/>
                <w:cs/>
                <w:lang w:eastAsia="en-US" w:bidi="th-TH"/>
              </w:rPr>
              <w:t>ข้าพเจ้าได้ยื่นเอกสารแก้ไขหรือส่งเอกสารเพิ่มเติม จำนวน.............ฉบับ ตามที่ได้ระบุไว้ในแบบตรวจสอบเอกสาร</w:t>
            </w:r>
          </w:p>
          <w:p w:rsidR="00D9733E" w:rsidRPr="00476A2F" w:rsidRDefault="00D9733E" w:rsidP="00D82218">
            <w:pPr>
              <w:spacing w:after="0"/>
              <w:rPr>
                <w:rFonts w:ascii="TH SarabunPSK" w:eastAsia="Calibri" w:hAnsi="TH SarabunPSK" w:cs="TH SarabunPSK"/>
                <w:spacing w:val="-6"/>
                <w:sz w:val="28"/>
                <w:szCs w:val="28"/>
                <w:rtl/>
                <w:cs/>
                <w:lang w:eastAsia="en-US"/>
              </w:rPr>
            </w:pP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 xml:space="preserve">ชื่อ 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eastAsia="en-US"/>
              </w:rPr>
              <w:t>………………………………………</w:t>
            </w:r>
            <w:r w:rsidRPr="00476A2F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eastAsia="en-US" w:bidi="th-TH"/>
              </w:rPr>
              <w:t>..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eastAsia="en-US"/>
              </w:rPr>
              <w:t>…….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>ผู้ยื่นคำขอ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eastAsia="en-US"/>
              </w:rPr>
              <w:t>/</w:t>
            </w:r>
            <w:r w:rsidRPr="00476A2F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eastAsia="en-US" w:bidi="th-TH"/>
              </w:rPr>
              <w:t>ผู้รับมอบอำนาจ</w:t>
            </w:r>
          </w:p>
          <w:p w:rsidR="00D9733E" w:rsidRPr="00476A2F" w:rsidRDefault="00D9733E" w:rsidP="00D82218">
            <w:pPr>
              <w:spacing w:after="0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eastAsia="en-US" w:bidi="th-TH"/>
              </w:rPr>
            </w:pPr>
            <w:r w:rsidRPr="00476A2F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rtl/>
                <w:cs/>
                <w:lang w:eastAsia="en-US"/>
              </w:rPr>
              <w:t xml:space="preserve">         (.................................................................)    </w:t>
            </w:r>
          </w:p>
          <w:p w:rsidR="00D9733E" w:rsidRPr="00476A2F" w:rsidRDefault="00D9733E" w:rsidP="00D82218">
            <w:pPr>
              <w:spacing w:after="0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eastAsia="en-US"/>
              </w:rPr>
            </w:pP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 xml:space="preserve">วันที่ 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eastAsia="en-US"/>
              </w:rPr>
              <w:t>……………………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rtl/>
                <w:cs/>
                <w:lang w:eastAsia="en-US"/>
              </w:rPr>
              <w:t>............</w:t>
            </w:r>
            <w:r w:rsidRPr="00476A2F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eastAsia="en-US" w:bidi="th-TH"/>
              </w:rPr>
              <w:t>เ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>วลา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eastAsia="en-US"/>
              </w:rPr>
              <w:t>…………………………………</w:t>
            </w:r>
          </w:p>
          <w:p w:rsidR="00D9733E" w:rsidRPr="00476A2F" w:rsidRDefault="00D9733E" w:rsidP="00D82218">
            <w:pPr>
              <w:spacing w:after="0"/>
              <w:ind w:left="34" w:hanging="34"/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eastAsia="en-US" w:bidi="th-TH"/>
              </w:rPr>
            </w:pPr>
            <w:r w:rsidRPr="00476A2F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lang w:eastAsia="en-US"/>
              </w:rPr>
              <w:sym w:font="Symbol" w:char="F0F0"/>
            </w:r>
            <w:r w:rsidRPr="00476A2F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rtl/>
                <w:cs/>
                <w:lang w:eastAsia="en-US"/>
              </w:rPr>
              <w:t xml:space="preserve"> </w:t>
            </w:r>
            <w:r w:rsidRPr="00476A2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ลงนามรับทราบผลการพิจารณาความครบถ้วนของเอกสาร</w:t>
            </w:r>
            <w:r w:rsidRPr="00476A2F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eastAsia="en-US" w:bidi="th-TH"/>
              </w:rPr>
              <w:t>ประกอบการ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>ประเมินการกล่าวอ้างทางสุขภาพ</w:t>
            </w:r>
          </w:p>
          <w:p w:rsidR="00D9733E" w:rsidRPr="00476A2F" w:rsidRDefault="00D9733E" w:rsidP="00D82218">
            <w:pPr>
              <w:spacing w:after="0"/>
              <w:rPr>
                <w:rFonts w:ascii="TH SarabunPSK" w:eastAsia="Calibri" w:hAnsi="TH SarabunPSK" w:cs="TH SarabunPSK"/>
                <w:spacing w:val="-6"/>
                <w:sz w:val="28"/>
                <w:szCs w:val="28"/>
                <w:rtl/>
                <w:lang w:val="en-US" w:eastAsia="en-US"/>
              </w:rPr>
            </w:pP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 xml:space="preserve">ชื่อ 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eastAsia="en-US"/>
              </w:rPr>
              <w:t>…………………………………………….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>ผู้ยื่นคำขอ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eastAsia="en-US"/>
              </w:rPr>
              <w:t>/</w:t>
            </w:r>
            <w:r w:rsidRPr="00476A2F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eastAsia="en-US" w:bidi="th-TH"/>
              </w:rPr>
              <w:t>ผู้รับมอบอำนาจ</w:t>
            </w:r>
          </w:p>
          <w:p w:rsidR="00D9733E" w:rsidRPr="00476A2F" w:rsidRDefault="00D9733E" w:rsidP="00D82218">
            <w:pPr>
              <w:spacing w:after="0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eastAsia="en-US"/>
              </w:rPr>
            </w:pPr>
            <w:r w:rsidRPr="00476A2F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rtl/>
                <w:cs/>
                <w:lang w:eastAsia="en-US"/>
              </w:rPr>
              <w:t xml:space="preserve">         (.................................................................)</w:t>
            </w:r>
          </w:p>
          <w:p w:rsidR="00D9733E" w:rsidRPr="00476A2F" w:rsidRDefault="00D9733E" w:rsidP="00D82218">
            <w:pPr>
              <w:spacing w:after="0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eastAsia="en-US"/>
              </w:rPr>
            </w:pP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 xml:space="preserve">วันที่ 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eastAsia="en-US"/>
              </w:rPr>
              <w:t>……………………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rtl/>
                <w:cs/>
                <w:lang w:eastAsia="en-US"/>
              </w:rPr>
              <w:t>............</w:t>
            </w:r>
            <w:r w:rsidRPr="00476A2F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eastAsia="en-US" w:bidi="th-TH"/>
              </w:rPr>
              <w:t>เ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>วลา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eastAsia="en-US"/>
              </w:rPr>
              <w:t>…………………………………</w:t>
            </w:r>
          </w:p>
          <w:p w:rsidR="00D9733E" w:rsidRPr="00476A2F" w:rsidRDefault="00D9733E" w:rsidP="00D82218">
            <w:pPr>
              <w:spacing w:after="0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eastAsia="en-US"/>
              </w:rPr>
            </w:pPr>
            <w:r w:rsidRPr="00476A2F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lang w:eastAsia="en-US"/>
              </w:rPr>
              <w:sym w:font="Symbol" w:char="F0F0"/>
            </w:r>
            <w:r w:rsidRPr="00476A2F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eastAsia="en-US" w:bidi="th-TH"/>
              </w:rPr>
              <w:t xml:space="preserve"> ขอรับเอกสาร</w:t>
            </w:r>
            <w:r w:rsidRPr="00476A2F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  <w:lang w:bidi="th-TH"/>
              </w:rPr>
              <w:t>ประกอบการ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>ประเมินการกล่าวอ้างทางสุขภาพ</w:t>
            </w:r>
            <w:r w:rsidRPr="00476A2F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eastAsia="en-US" w:bidi="th-TH"/>
              </w:rPr>
              <w:t xml:space="preserve"> กรณีเอกสารไม่ครบถ้วน</w:t>
            </w:r>
          </w:p>
          <w:p w:rsidR="00D9733E" w:rsidRPr="00476A2F" w:rsidRDefault="00D9733E" w:rsidP="00D82218">
            <w:pPr>
              <w:spacing w:after="0"/>
              <w:rPr>
                <w:rFonts w:ascii="TH SarabunPSK" w:eastAsia="Calibri" w:hAnsi="TH SarabunPSK" w:cs="TH SarabunPSK"/>
                <w:spacing w:val="-6"/>
                <w:sz w:val="28"/>
                <w:szCs w:val="28"/>
                <w:rtl/>
                <w:cs/>
                <w:lang w:eastAsia="en-US"/>
              </w:rPr>
            </w:pP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 xml:space="preserve">ชื่อ 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eastAsia="en-US"/>
              </w:rPr>
              <w:t>…………………………………………….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>ผู้ยื่นคำขอ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eastAsia="en-US"/>
              </w:rPr>
              <w:t>/</w:t>
            </w:r>
            <w:r w:rsidRPr="00476A2F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eastAsia="en-US" w:bidi="th-TH"/>
              </w:rPr>
              <w:t>ผู้รับมอบอำนาจ</w:t>
            </w:r>
          </w:p>
          <w:p w:rsidR="00D9733E" w:rsidRPr="00476A2F" w:rsidRDefault="00D9733E" w:rsidP="00D82218">
            <w:pPr>
              <w:spacing w:after="0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eastAsia="en-US"/>
              </w:rPr>
            </w:pPr>
            <w:r w:rsidRPr="00476A2F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rtl/>
                <w:cs/>
                <w:lang w:eastAsia="en-US"/>
              </w:rPr>
              <w:t xml:space="preserve">         (.................................................................)</w:t>
            </w:r>
          </w:p>
          <w:p w:rsidR="00D9733E" w:rsidRPr="00476A2F" w:rsidRDefault="00D9733E" w:rsidP="00D82218">
            <w:pPr>
              <w:spacing w:after="0"/>
              <w:rPr>
                <w:rFonts w:ascii="TH SarabunPSK" w:eastAsia="Calibri" w:hAnsi="TH SarabunPSK" w:cs="TH SarabunPSK"/>
                <w:spacing w:val="-6"/>
                <w:sz w:val="28"/>
                <w:szCs w:val="28"/>
                <w:rtl/>
                <w:cs/>
                <w:lang w:eastAsia="en-US"/>
              </w:rPr>
            </w:pP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 xml:space="preserve">วันที่ 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eastAsia="en-US"/>
              </w:rPr>
              <w:t>……………………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rtl/>
                <w:cs/>
                <w:lang w:eastAsia="en-US"/>
              </w:rPr>
              <w:t>............</w:t>
            </w:r>
            <w:r w:rsidRPr="00476A2F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eastAsia="en-US" w:bidi="th-TH"/>
              </w:rPr>
              <w:t>เ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>วลา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eastAsia="en-US"/>
              </w:rPr>
              <w:t>…………………………………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9733E" w:rsidRPr="00476A2F" w:rsidRDefault="00D9733E" w:rsidP="00D82218">
            <w:pPr>
              <w:spacing w:before="60"/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u w:val="double"/>
                <w:cs/>
                <w:lang w:val="en-US" w:eastAsia="en-US"/>
              </w:rPr>
            </w:pPr>
            <w:r w:rsidRPr="00476A2F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u w:val="double"/>
                <w:cs/>
                <w:lang w:eastAsia="en-US" w:bidi="th-TH"/>
              </w:rPr>
              <w:t>ครั้งที่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u w:val="double"/>
                <w:lang w:val="en-US" w:eastAsia="en-US" w:bidi="th-TH"/>
              </w:rPr>
              <w:t xml:space="preserve"> 3 </w:t>
            </w:r>
            <w:r w:rsidRPr="00476A2F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u w:val="double"/>
                <w:cs/>
                <w:lang w:val="en-US" w:eastAsia="en-US" w:bidi="th-TH"/>
              </w:rPr>
              <w:t>ยื่นแก้ไขข้อบกพร่อง</w:t>
            </w:r>
          </w:p>
          <w:p w:rsidR="00D9733E" w:rsidRPr="00476A2F" w:rsidRDefault="00D9733E" w:rsidP="00D82218">
            <w:pPr>
              <w:spacing w:before="60" w:after="0"/>
              <w:rPr>
                <w:rFonts w:ascii="TH SarabunPSK" w:eastAsia="Calibri" w:hAnsi="TH SarabunPSK" w:cs="TH SarabunPSK"/>
                <w:b/>
                <w:bCs/>
                <w:i/>
                <w:iCs/>
                <w:spacing w:val="-6"/>
                <w:sz w:val="28"/>
                <w:szCs w:val="28"/>
                <w:u w:val="single"/>
                <w:lang w:eastAsia="en-US"/>
              </w:rPr>
            </w:pPr>
            <w:r w:rsidRPr="00476A2F">
              <w:rPr>
                <w:rFonts w:ascii="TH SarabunPSK" w:eastAsia="Calibri" w:hAnsi="TH SarabunPSK" w:cs="TH SarabunPSK" w:hint="cs"/>
                <w:b/>
                <w:bCs/>
                <w:i/>
                <w:iCs/>
                <w:spacing w:val="-6"/>
                <w:sz w:val="28"/>
                <w:szCs w:val="28"/>
                <w:u w:val="single"/>
                <w:cs/>
                <w:lang w:eastAsia="en-US" w:bidi="th-TH"/>
              </w:rPr>
              <w:t xml:space="preserve">ส่วนที่ </w:t>
            </w:r>
            <w:r w:rsidRPr="00476A2F">
              <w:rPr>
                <w:rFonts w:ascii="TH SarabunPSK" w:eastAsia="Calibri" w:hAnsi="TH SarabunPSK" w:cs="TH SarabunPSK" w:hint="cs"/>
                <w:b/>
                <w:bCs/>
                <w:i/>
                <w:iCs/>
                <w:spacing w:val="-6"/>
                <w:sz w:val="28"/>
                <w:szCs w:val="28"/>
                <w:u w:val="single"/>
                <w:rtl/>
                <w:cs/>
                <w:lang w:eastAsia="en-US"/>
              </w:rPr>
              <w:t>1</w:t>
            </w:r>
            <w:r w:rsidRPr="00476A2F">
              <w:rPr>
                <w:rFonts w:ascii="TH SarabunPSK" w:eastAsia="Calibri" w:hAnsi="TH SarabunPSK" w:cs="TH SarabunPSK"/>
                <w:b/>
                <w:bCs/>
                <w:i/>
                <w:iCs/>
                <w:spacing w:val="-6"/>
                <w:sz w:val="28"/>
                <w:szCs w:val="28"/>
                <w:u w:val="single"/>
                <w:lang w:eastAsia="en-US"/>
              </w:rPr>
              <w:t xml:space="preserve"> </w:t>
            </w:r>
            <w:r w:rsidRPr="00476A2F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bidi="th-TH"/>
              </w:rPr>
              <w:t>การตรวจสอบความครบถ้วนของเอกสารหลักฐาน</w:t>
            </w:r>
          </w:p>
          <w:p w:rsidR="00D9733E" w:rsidRPr="00476A2F" w:rsidRDefault="00D9733E" w:rsidP="00D82218">
            <w:pPr>
              <w:jc w:val="thaiDistribute"/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</w:pP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eastAsia="en-US"/>
              </w:rPr>
              <w:sym w:font="Symbol" w:char="F07F"/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476A2F">
              <w:rPr>
                <w:rFonts w:ascii="TH SarabunPSK" w:eastAsia="Calibri" w:hAnsi="TH SarabunPSK" w:cs="TH SarabunPSK" w:hint="cs"/>
                <w:spacing w:val="-8"/>
                <w:sz w:val="28"/>
                <w:szCs w:val="28"/>
                <w:cs/>
                <w:lang w:eastAsia="en-US" w:bidi="th-TH"/>
              </w:rPr>
              <w:t>แก้ไขหรือส่ง</w:t>
            </w:r>
            <w:r w:rsidRPr="00476A2F">
              <w:rPr>
                <w:rFonts w:ascii="TH SarabunPSK" w:eastAsia="Calibri" w:hAnsi="TH SarabunPSK" w:cs="TH SarabunPSK" w:hint="cs"/>
                <w:sz w:val="28"/>
                <w:szCs w:val="28"/>
                <w:cs/>
                <w:lang w:eastAsia="en-US" w:bidi="th-TH"/>
              </w:rPr>
              <w:t>เอกสาร</w:t>
            </w:r>
            <w:r w:rsidRPr="00476A2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ครบถ้วน</w:t>
            </w:r>
            <w:r w:rsidRPr="00476A2F">
              <w:rPr>
                <w:rFonts w:ascii="TH SarabunPSK" w:eastAsia="Calibri" w:hAnsi="TH SarabunPSK" w:cs="TH SarabunPSK" w:hint="cs"/>
                <w:sz w:val="28"/>
                <w:szCs w:val="28"/>
                <w:rtl/>
                <w:cs/>
                <w:lang w:eastAsia="en-US"/>
              </w:rPr>
              <w:t xml:space="preserve"> </w:t>
            </w:r>
          </w:p>
          <w:p w:rsidR="00D9733E" w:rsidRPr="00476A2F" w:rsidRDefault="00D9733E" w:rsidP="00D82218">
            <w:pPr>
              <w:jc w:val="thaiDistribute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eastAsia="en-US" w:bidi="th-TH"/>
              </w:rPr>
            </w:pPr>
            <w:r w:rsidRPr="00476A2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sym w:font="Symbol" w:char="F07F"/>
            </w:r>
            <w:r w:rsidRPr="00476A2F">
              <w:rPr>
                <w:rFonts w:ascii="TH SarabunPSK" w:eastAsia="Calibri" w:hAnsi="TH SarabunPSK" w:cs="TH SarabunPSK" w:hint="cs"/>
                <w:sz w:val="28"/>
                <w:szCs w:val="28"/>
                <w:cs/>
                <w:lang w:eastAsia="en-US" w:bidi="th-TH"/>
              </w:rPr>
              <w:t xml:space="preserve"> แก้ไขหรือส่งเอกสารไม่ครบถ้วน</w:t>
            </w:r>
            <w:r w:rsidRPr="00476A2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 xml:space="preserve"> 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>และผู้ยื่นคำขอขอรับเอกสารประกอบการประเมินการกล่าวอ้างทางสุขภาพกลับคืน</w:t>
            </w:r>
          </w:p>
          <w:p w:rsidR="00D9733E" w:rsidRPr="00476A2F" w:rsidRDefault="00D9733E" w:rsidP="00D82218">
            <w:pPr>
              <w:jc w:val="thaiDistribute"/>
              <w:rPr>
                <w:rFonts w:ascii="TH SarabunPSK" w:eastAsia="Calibri" w:hAnsi="TH SarabunPSK" w:cs="TH SarabunPSK"/>
                <w:spacing w:val="-8"/>
                <w:sz w:val="28"/>
                <w:szCs w:val="28"/>
                <w:rtl/>
                <w:cs/>
                <w:lang w:eastAsia="en-US"/>
              </w:rPr>
            </w:pP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eastAsia="en-US"/>
              </w:rPr>
              <w:sym w:font="Symbol" w:char="F07F"/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476A2F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eastAsia="en-US" w:bidi="th-TH"/>
              </w:rPr>
              <w:t>ขอส่งคืนคำขอ</w:t>
            </w:r>
            <w:r w:rsidRPr="00476A2F">
              <w:rPr>
                <w:rFonts w:ascii="TH SarabunPSK" w:eastAsia="Calibri" w:hAnsi="TH SarabunPSK" w:cs="TH SarabunPSK" w:hint="cs"/>
                <w:sz w:val="28"/>
                <w:szCs w:val="28"/>
                <w:cs/>
                <w:lang w:eastAsia="en-US" w:bidi="th-TH"/>
              </w:rPr>
              <w:t>พร้อมกับ</w:t>
            </w:r>
            <w:r w:rsidRPr="00476A2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เอกสารประกอบการประเมิน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>การกล่าวอ้างทางสุขภาพ</w:t>
            </w:r>
            <w:r w:rsidRPr="00476A2F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eastAsia="en-US" w:bidi="th-TH"/>
              </w:rPr>
              <w:t xml:space="preserve"> </w:t>
            </w:r>
            <w:r w:rsidRPr="00476A2F">
              <w:rPr>
                <w:rFonts w:ascii="TH SarabunPSK" w:eastAsia="Calibri" w:hAnsi="TH SarabunPSK" w:cs="TH SarabunPSK" w:hint="cs"/>
                <w:sz w:val="28"/>
                <w:szCs w:val="28"/>
                <w:cs/>
                <w:lang w:eastAsia="en-US" w:bidi="th-TH"/>
              </w:rPr>
              <w:t>เนื่องจากไม่ดำเนินการแก้ไขหรือส่งเอกสารเพิ่มเติมภายในระยะเวลาที่กำหนด</w:t>
            </w:r>
          </w:p>
          <w:p w:rsidR="00D9733E" w:rsidRPr="00476A2F" w:rsidRDefault="00D9733E" w:rsidP="00D82218">
            <w:pPr>
              <w:ind w:firstLine="317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eastAsia="en-US" w:bidi="th-TH"/>
              </w:rPr>
            </w:pPr>
            <w:r w:rsidRPr="00476A2F">
              <w:rPr>
                <w:rFonts w:ascii="TH SarabunPSK" w:eastAsia="Calibri" w:hAnsi="TH SarabunPSK" w:cs="TH SarabunPSK" w:hint="cs"/>
                <w:sz w:val="28"/>
                <w:szCs w:val="28"/>
                <w:cs/>
                <w:lang w:eastAsia="en-US" w:bidi="th-TH"/>
              </w:rPr>
              <w:t xml:space="preserve">ท่านมีสิทธิ์ยื่นคำขอใหม่ โดยจัดเตรียมเอกสารให้ถูกต้องและครบถ้วน หรืออาจจะอุทธรณ์การคืนคำขอครั้งนี้ โดยขอให้ยื่นหนังสือคำขออุทธรณ์ต่อเลขาธิการคณะกรรมการอาหารและยา ภายใน </w:t>
            </w:r>
            <w:r w:rsidRPr="00476A2F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u w:val="single"/>
                <w:cs/>
                <w:lang w:eastAsia="en-US" w:bidi="th-TH"/>
              </w:rPr>
              <w:t>ภายใน 1</w:t>
            </w:r>
            <w:r w:rsidRPr="00476A2F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u w:val="single"/>
                <w:lang w:val="en-US" w:eastAsia="en-US" w:bidi="th-TH"/>
              </w:rPr>
              <w:t>5</w:t>
            </w:r>
            <w:r w:rsidRPr="00476A2F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szCs w:val="28"/>
                <w:u w:val="single"/>
                <w:cs/>
                <w:lang w:eastAsia="en-US" w:bidi="th-TH"/>
              </w:rPr>
              <w:t xml:space="preserve"> วันทำการ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 xml:space="preserve"> </w:t>
            </w:r>
            <w:r w:rsidRPr="00476A2F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eastAsia="en-US" w:bidi="th-TH"/>
              </w:rPr>
              <w:t>นับตั้งแต่วันที่ได้รับเอกสารคืน</w:t>
            </w:r>
          </w:p>
          <w:p w:rsidR="00D9733E" w:rsidRPr="00476A2F" w:rsidRDefault="00D9733E" w:rsidP="00D82218">
            <w:pPr>
              <w:spacing w:after="0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eastAsia="en-US"/>
              </w:rPr>
            </w:pP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>ลงชื่อเจ้าหน้าที่ผู้ตรวจสอบ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rtl/>
                <w:cs/>
                <w:lang w:eastAsia="en-US"/>
              </w:rPr>
              <w:t>....................................................................</w:t>
            </w:r>
          </w:p>
          <w:p w:rsidR="00D9733E" w:rsidRPr="00476A2F" w:rsidRDefault="00D9733E" w:rsidP="00D82218">
            <w:pPr>
              <w:spacing w:after="0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eastAsia="en-US"/>
              </w:rPr>
            </w:pP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rtl/>
                <w:cs/>
                <w:lang w:eastAsia="en-US"/>
              </w:rPr>
              <w:t xml:space="preserve">      </w:t>
            </w:r>
            <w:r w:rsidRPr="00476A2F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eastAsia="en-US" w:bidi="th-TH"/>
              </w:rPr>
              <w:t xml:space="preserve">                            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>(.................................................................)</w:t>
            </w:r>
          </w:p>
          <w:p w:rsidR="00D9733E" w:rsidRPr="00476A2F" w:rsidRDefault="00D9733E" w:rsidP="00D82218">
            <w:pPr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eastAsia="en-US"/>
              </w:rPr>
            </w:pP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 xml:space="preserve">วันที่ 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eastAsia="en-US"/>
              </w:rPr>
              <w:t>………………....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>..............................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eastAsia="en-US"/>
              </w:rPr>
              <w:t>..........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>เวลา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eastAsia="en-US"/>
              </w:rPr>
              <w:t>…………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>.......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eastAsia="en-US"/>
              </w:rPr>
              <w:t>…………..</w:t>
            </w:r>
          </w:p>
        </w:tc>
      </w:tr>
      <w:tr w:rsidR="00D9733E" w:rsidRPr="00476A2F" w:rsidTr="00D82218">
        <w:trPr>
          <w:trHeight w:val="3952"/>
        </w:trPr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733E" w:rsidRPr="00476A2F" w:rsidRDefault="00D9733E" w:rsidP="00D82218">
            <w:pPr>
              <w:spacing w:after="0"/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eastAsia="en-US" w:bidi="th-TH"/>
              </w:rPr>
            </w:pPr>
            <w:r w:rsidRPr="00476A2F"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eastAsia="en-US" w:bidi="th-TH"/>
              </w:rPr>
              <w:t xml:space="preserve">ส่วนที่ </w:t>
            </w:r>
            <w:r w:rsidRPr="00476A2F"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lang w:eastAsia="en-US"/>
              </w:rPr>
              <w:t>2</w:t>
            </w:r>
            <w:r w:rsidRPr="00476A2F"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eastAsia="en-US" w:bidi="th-TH"/>
              </w:rPr>
              <w:t xml:space="preserve"> ผลการพิจารณาคุณภาพและความเพียงพอของเอกสารวิชาการ (กรณีเอกสารครบถ้วน)</w:t>
            </w:r>
          </w:p>
          <w:p w:rsidR="00D9733E" w:rsidRPr="00476A2F" w:rsidRDefault="00D9733E" w:rsidP="00D82218">
            <w:pPr>
              <w:spacing w:after="0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</w:pP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sym w:font="Symbol" w:char="F0F0"/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 xml:space="preserve"> ลงนามรับทราบผลการพิจารณาคุณภาพและความเพียงพอของเอกสารประกอบการประเมิน</w:t>
            </w:r>
          </w:p>
          <w:p w:rsidR="00D9733E" w:rsidRPr="00476A2F" w:rsidRDefault="00D9733E" w:rsidP="00D82218">
            <w:pPr>
              <w:spacing w:after="0"/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</w:pP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 xml:space="preserve">ชื่อ 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…………………………………………….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>ผู้ยื่นคำขอ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/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>ผู้รับมอบอำนาจ</w:t>
            </w:r>
          </w:p>
          <w:p w:rsidR="00D9733E" w:rsidRPr="00476A2F" w:rsidRDefault="00D9733E" w:rsidP="00D82218">
            <w:pPr>
              <w:spacing w:after="0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 xml:space="preserve"> (.................................................................)</w:t>
            </w:r>
          </w:p>
          <w:p w:rsidR="00D9733E" w:rsidRPr="00476A2F" w:rsidRDefault="00D9733E" w:rsidP="00D82218">
            <w:pPr>
              <w:spacing w:after="0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 xml:space="preserve">วันที่ 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……………………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>.....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...........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>......เวลา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…………………………………</w:t>
            </w:r>
          </w:p>
          <w:p w:rsidR="00D9733E" w:rsidRPr="00476A2F" w:rsidRDefault="00D9733E" w:rsidP="00D82218">
            <w:pPr>
              <w:spacing w:after="0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eastAsia="en-US" w:bidi="th-TH"/>
              </w:rPr>
            </w:pP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sym w:font="Symbol" w:char="F0F0"/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 xml:space="preserve"> ขอรับเอกสารประกอบการประเมินการกล่าวอ้างทางสุขภาพ กลับคืน กรณีเอกสารไม่มีคุณภาพ/ไม่เพียงพอ</w:t>
            </w:r>
          </w:p>
          <w:p w:rsidR="00D9733E" w:rsidRPr="00476A2F" w:rsidRDefault="00D9733E" w:rsidP="00D82218">
            <w:pPr>
              <w:spacing w:after="0"/>
              <w:rPr>
                <w:rFonts w:ascii="TH SarabunPSK" w:eastAsia="Calibri" w:hAnsi="TH SarabunPSK" w:cs="TH SarabunPSK"/>
                <w:spacing w:val="-6"/>
                <w:sz w:val="28"/>
                <w:szCs w:val="28"/>
                <w:rtl/>
                <w:cs/>
                <w:lang w:eastAsia="en-US"/>
              </w:rPr>
            </w:pP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 xml:space="preserve">ชื่อ 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eastAsia="en-US"/>
              </w:rPr>
              <w:t>…………………………………………….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>ผู้ยื่นคำขอ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eastAsia="en-US"/>
              </w:rPr>
              <w:t>/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>ผู้รับมอบอำนาจ</w:t>
            </w:r>
          </w:p>
          <w:p w:rsidR="00D9733E" w:rsidRPr="00476A2F" w:rsidRDefault="00D9733E" w:rsidP="00D82218">
            <w:pPr>
              <w:spacing w:after="0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eastAsia="en-US"/>
              </w:rPr>
            </w:pP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rtl/>
                <w:cs/>
                <w:lang w:eastAsia="en-US"/>
              </w:rPr>
              <w:t xml:space="preserve">         (.................................................................)</w:t>
            </w:r>
          </w:p>
          <w:p w:rsidR="00D9733E" w:rsidRPr="00476A2F" w:rsidRDefault="00D9733E" w:rsidP="00D82218">
            <w:pPr>
              <w:spacing w:after="0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</w:pP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 xml:space="preserve">วันที่ 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……………………………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>............เวลา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val="en-US" w:eastAsia="en-US" w:bidi="th-TH"/>
              </w:rPr>
              <w:t>…………………………………</w:t>
            </w: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733E" w:rsidRPr="00476A2F" w:rsidRDefault="00D9733E" w:rsidP="00D82218">
            <w:pPr>
              <w:spacing w:after="0"/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rtl/>
                <w:cs/>
                <w:lang w:eastAsia="en-US" w:bidi="th-TH"/>
              </w:rPr>
            </w:pPr>
            <w:r w:rsidRPr="00476A2F">
              <w:rPr>
                <w:rFonts w:ascii="TH SarabunPSK" w:eastAsia="Calibri" w:hAnsi="TH SarabunPSK" w:cs="TH SarabunPSK"/>
                <w:b/>
                <w:bCs/>
                <w:i/>
                <w:iCs/>
                <w:spacing w:val="-6"/>
                <w:sz w:val="28"/>
                <w:szCs w:val="28"/>
                <w:u w:val="single"/>
                <w:cs/>
                <w:lang w:eastAsia="en-US" w:bidi="th-TH"/>
              </w:rPr>
              <w:t xml:space="preserve">ส่วนที่ </w:t>
            </w:r>
            <w:r w:rsidRPr="00476A2F">
              <w:rPr>
                <w:rFonts w:ascii="TH SarabunPSK" w:eastAsia="Calibri" w:hAnsi="TH SarabunPSK" w:cs="TH SarabunPSK"/>
                <w:b/>
                <w:bCs/>
                <w:i/>
                <w:iCs/>
                <w:spacing w:val="-6"/>
                <w:sz w:val="28"/>
                <w:szCs w:val="28"/>
                <w:u w:val="single"/>
                <w:lang w:eastAsia="en-US"/>
              </w:rPr>
              <w:t xml:space="preserve">2 </w:t>
            </w:r>
            <w:r w:rsidRPr="00476A2F">
              <w:rPr>
                <w:rFonts w:ascii="TH SarabunPSK" w:eastAsia="Calibri" w:hAnsi="TH SarabunPSK" w:cs="TH SarabunPSK"/>
                <w:b/>
                <w:bCs/>
                <w:i/>
                <w:iCs/>
                <w:spacing w:val="-6"/>
                <w:sz w:val="28"/>
                <w:szCs w:val="28"/>
                <w:u w:val="single"/>
                <w:cs/>
                <w:lang w:eastAsia="en-US" w:bidi="th-TH"/>
              </w:rPr>
              <w:t>ผลการพิจารณาคุณภาพและความเพียงพอของเอกสารวิชาการ</w:t>
            </w:r>
            <w:r w:rsidRPr="00476A2F"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eastAsia="en-US" w:bidi="th-TH"/>
              </w:rPr>
              <w:t xml:space="preserve"> (กรณีเอกสารครบถ้วน)</w:t>
            </w:r>
          </w:p>
          <w:p w:rsidR="00D9733E" w:rsidRPr="00476A2F" w:rsidRDefault="00D9733E" w:rsidP="00D82218">
            <w:pPr>
              <w:spacing w:after="0"/>
              <w:jc w:val="thaiDistribute"/>
              <w:rPr>
                <w:rFonts w:ascii="TH SarabunPSK" w:eastAsia="Calibri" w:hAnsi="TH SarabunPSK" w:cs="TH SarabunPSK" w:hint="cs"/>
                <w:sz w:val="28"/>
                <w:szCs w:val="28"/>
                <w:lang w:eastAsia="en-US" w:bidi="th-TH"/>
              </w:rPr>
            </w:pP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eastAsia="en-US"/>
              </w:rPr>
              <w:sym w:font="Symbol" w:char="F07F"/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476A2F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eastAsia="en-US" w:bidi="th-TH"/>
              </w:rPr>
              <w:t>เอกสารมีคุณภาพและเพียงพอ</w:t>
            </w:r>
            <w:r w:rsidRPr="00476A2F">
              <w:rPr>
                <w:rFonts w:ascii="TH SarabunPSK" w:eastAsia="Calibri" w:hAnsi="TH SarabunPSK" w:cs="TH SarabunPSK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476A2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ออกใบรับ</w:t>
            </w:r>
            <w:r w:rsidRPr="00476A2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สั่งชำระ</w:t>
            </w:r>
            <w:r w:rsidRPr="00476A2F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ค่า</w:t>
            </w:r>
            <w:r w:rsidRPr="00476A2F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ประเมินเอกสารวิชาการ</w:t>
            </w:r>
            <w:r w:rsidRPr="00476A2F">
              <w:rPr>
                <w:rFonts w:ascii="TH SarabunPSK" w:eastAsia="Calibri" w:hAnsi="TH SarabunPSK" w:cs="TH SarabunPSK" w:hint="cs"/>
                <w:sz w:val="28"/>
                <w:szCs w:val="28"/>
                <w:cs/>
                <w:lang w:eastAsia="en-US" w:bidi="th-TH"/>
              </w:rPr>
              <w:t>ฯ</w:t>
            </w:r>
          </w:p>
          <w:p w:rsidR="00D9733E" w:rsidRPr="00476A2F" w:rsidRDefault="00D9733E" w:rsidP="00D82218">
            <w:pPr>
              <w:spacing w:after="0"/>
              <w:rPr>
                <w:rFonts w:ascii="TH SarabunPSK" w:eastAsia="Calibri" w:hAnsi="TH SarabunPSK" w:cs="TH SarabunPSK"/>
                <w:spacing w:val="-4"/>
                <w:sz w:val="28"/>
                <w:szCs w:val="28"/>
                <w:rtl/>
                <w:cs/>
                <w:lang w:eastAsia="en-US" w:bidi="th-TH"/>
              </w:rPr>
            </w:pP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> เอกสารไม่มีคุณภาพ/ไม่เพียงพอ และผู้ยื่นคำขอขอรับเอกสารประกอบการประเมินการกล่าวอ้างทางสุขภาพ</w:t>
            </w:r>
            <w:r w:rsidRPr="00476A2F">
              <w:rPr>
                <w:rFonts w:ascii="TH SarabunPSK" w:eastAsia="Calibri" w:hAnsi="TH SarabunPSK" w:cs="TH SarabunPSK"/>
                <w:spacing w:val="-4"/>
                <w:sz w:val="28"/>
                <w:szCs w:val="28"/>
                <w:rtl/>
                <w:cs/>
                <w:lang w:eastAsia="en-US" w:bidi="th-TH"/>
              </w:rPr>
              <w:t>กลับคืน</w:t>
            </w:r>
          </w:p>
          <w:p w:rsidR="00D9733E" w:rsidRPr="00476A2F" w:rsidRDefault="00D9733E" w:rsidP="00D82218">
            <w:pPr>
              <w:spacing w:after="0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eastAsia="en-US"/>
              </w:rPr>
            </w:pP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>ลงชื่อเจ้าหน้าที่ผู้ตรวจสอบ....................................................................</w:t>
            </w:r>
          </w:p>
          <w:p w:rsidR="00D9733E" w:rsidRPr="00476A2F" w:rsidRDefault="00D9733E" w:rsidP="00D82218">
            <w:pPr>
              <w:spacing w:after="0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eastAsia="en-US"/>
              </w:rPr>
            </w:pP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 xml:space="preserve">                                  (.................................................................)</w:t>
            </w:r>
          </w:p>
          <w:p w:rsidR="00D9733E" w:rsidRPr="00476A2F" w:rsidRDefault="00D9733E" w:rsidP="00D82218">
            <w:pPr>
              <w:spacing w:after="0"/>
              <w:rPr>
                <w:rFonts w:ascii="TH SarabunPSK" w:eastAsia="Calibri" w:hAnsi="TH SarabunPSK" w:cs="TH SarabunPSK"/>
                <w:spacing w:val="-6"/>
                <w:sz w:val="28"/>
                <w:szCs w:val="28"/>
                <w:u w:val="single"/>
                <w:rtl/>
                <w:cs/>
                <w:lang w:eastAsia="en-US"/>
              </w:rPr>
            </w:pP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 xml:space="preserve">วันที่ 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eastAsia="en-US"/>
              </w:rPr>
              <w:t>………………....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>..............................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eastAsia="en-US"/>
              </w:rPr>
              <w:t>..........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>เวลา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eastAsia="en-US"/>
              </w:rPr>
              <w:t>…………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>.......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eastAsia="en-US"/>
              </w:rPr>
              <w:t>…………..</w:t>
            </w:r>
          </w:p>
        </w:tc>
      </w:tr>
      <w:tr w:rsidR="00D9733E" w:rsidRPr="00476A2F" w:rsidTr="00D82218">
        <w:trPr>
          <w:trHeight w:val="2974"/>
        </w:trPr>
        <w:tc>
          <w:tcPr>
            <w:tcW w:w="5103" w:type="dxa"/>
            <w:tcBorders>
              <w:top w:val="dashSmallGap" w:sz="4" w:space="0" w:color="auto"/>
              <w:bottom w:val="single" w:sz="4" w:space="0" w:color="auto"/>
            </w:tcBorders>
          </w:tcPr>
          <w:p w:rsidR="00D9733E" w:rsidRPr="00476A2F" w:rsidRDefault="00D9733E" w:rsidP="00D82218">
            <w:pPr>
              <w:spacing w:after="0"/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lang w:eastAsia="en-US" w:bidi="th-TH"/>
              </w:rPr>
            </w:pPr>
            <w:r w:rsidRPr="00476A2F"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eastAsia="en-US" w:bidi="th-TH"/>
              </w:rPr>
              <w:t xml:space="preserve">ส่วนที่ </w:t>
            </w:r>
            <w:r w:rsidRPr="00476A2F"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lang w:val="en-US" w:eastAsia="en-US" w:bidi="th-TH"/>
              </w:rPr>
              <w:t>3</w:t>
            </w:r>
            <w:r w:rsidRPr="00476A2F"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eastAsia="en-US" w:bidi="th-TH"/>
              </w:rPr>
              <w:t xml:space="preserve"> การยื่น</w:t>
            </w:r>
            <w:r w:rsidRPr="00476A2F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bidi="th-TH"/>
              </w:rPr>
              <w:t>คำขอและเอกสารวิชาการ เพื่อ</w:t>
            </w:r>
            <w:r w:rsidRPr="00476A2F"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eastAsia="en-US" w:bidi="th-TH"/>
              </w:rPr>
              <w:t>ประเมินเอกสารวิชาการ</w:t>
            </w:r>
            <w:r w:rsidRPr="00476A2F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u w:val="single"/>
                <w:rtl/>
                <w:cs/>
              </w:rPr>
              <w:t xml:space="preserve"> </w:t>
            </w:r>
            <w:r w:rsidRPr="00476A2F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bidi="th-TH"/>
              </w:rPr>
              <w:t>(</w:t>
            </w:r>
            <w:r w:rsidRPr="00476A2F"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eastAsia="en-US" w:bidi="th-TH"/>
              </w:rPr>
              <w:t>กรณีเอกสารครบถ้วน</w:t>
            </w:r>
            <w:r w:rsidRPr="00476A2F">
              <w:rPr>
                <w:rFonts w:ascii="TH SarabunPSK" w:eastAsia="Calibri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eastAsia="en-US" w:bidi="th-TH"/>
              </w:rPr>
              <w:t xml:space="preserve"> มีคุณภาพและเพียงพอ)</w:t>
            </w:r>
          </w:p>
          <w:p w:rsidR="00D9733E" w:rsidRPr="00476A2F" w:rsidRDefault="00D9733E" w:rsidP="00D82218">
            <w:pPr>
              <w:spacing w:before="120"/>
              <w:ind w:right="-45"/>
              <w:jc w:val="thaiDistribute"/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eastAsia="en-US"/>
              </w:rPr>
            </w:pPr>
            <w:r w:rsidRPr="00476A2F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sym w:font="Symbol" w:char="F0F0"/>
            </w:r>
            <w:r w:rsidRPr="00476A2F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eastAsia="en-US"/>
              </w:rPr>
              <w:t xml:space="preserve"> </w:t>
            </w:r>
            <w:r w:rsidRPr="00476A2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ข้าพเจ้าได้ยื่น</w:t>
            </w:r>
            <w:r w:rsidRPr="00476A2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คำขอและเอกสาร</w:t>
            </w:r>
            <w:r w:rsidRPr="00476A2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วิชาการ</w:t>
            </w:r>
            <w:r w:rsidRPr="00476A2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ที่ผ่านการ</w:t>
            </w:r>
            <w:r w:rsidRPr="00476A2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ตรวจสอบความครบถ้วน</w:t>
            </w:r>
            <w:r w:rsidRPr="00476A2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คุณภาพและความเพียงพอ</w:t>
            </w:r>
            <w:r w:rsidRPr="00476A2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 xml:space="preserve"> จำนวน</w:t>
            </w:r>
            <w:r w:rsidRPr="00476A2F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eastAsia="en-US"/>
              </w:rPr>
              <w:t>........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eastAsia="en-US" w:bidi="th-TH"/>
              </w:rPr>
              <w:t xml:space="preserve">ชุด </w:t>
            </w:r>
            <w:r w:rsidRPr="00476A2F">
              <w:rPr>
                <w:rFonts w:ascii="TH SarabunPSK" w:eastAsia="Calibri" w:hAnsi="TH SarabunPSK" w:cs="TH SarabunPSK" w:hint="cs"/>
                <w:sz w:val="28"/>
                <w:szCs w:val="28"/>
                <w:cs/>
                <w:lang w:eastAsia="en-US" w:bidi="th-TH"/>
              </w:rPr>
              <w:t>พร้อม</w:t>
            </w:r>
            <w:r w:rsidRPr="00476A2F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 w:bidi="th-TH"/>
              </w:rPr>
              <w:t>หลักฐานการชำระค่า</w:t>
            </w:r>
            <w:r w:rsidRPr="00476A2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ประเมินเอกสารวิชาการฯ</w:t>
            </w:r>
          </w:p>
          <w:p w:rsidR="00D9733E" w:rsidRPr="00476A2F" w:rsidRDefault="00D9733E" w:rsidP="00D82218">
            <w:pPr>
              <w:spacing w:after="0"/>
              <w:rPr>
                <w:rFonts w:ascii="TH SarabunPSK" w:eastAsia="Calibri" w:hAnsi="TH SarabunPSK" w:cs="TH SarabunPSK"/>
                <w:spacing w:val="-6"/>
                <w:sz w:val="28"/>
                <w:szCs w:val="28"/>
                <w:rtl/>
                <w:lang w:eastAsia="en-US"/>
              </w:rPr>
            </w:pP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 xml:space="preserve">ชื่อ 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eastAsia="en-US"/>
              </w:rPr>
              <w:t>…………………………………………….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>ผู้ยื่นคำขอ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eastAsia="en-US"/>
              </w:rPr>
              <w:t>/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>ผู้รับมอบอำนาจ</w:t>
            </w:r>
          </w:p>
          <w:p w:rsidR="00D9733E" w:rsidRPr="00476A2F" w:rsidRDefault="00D9733E" w:rsidP="00D82218">
            <w:pPr>
              <w:spacing w:after="0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eastAsia="en-US"/>
              </w:rPr>
            </w:pP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 xml:space="preserve">  (.................................................................)</w:t>
            </w:r>
          </w:p>
          <w:p w:rsidR="00D9733E" w:rsidRPr="00476A2F" w:rsidRDefault="00D9733E" w:rsidP="00D82218">
            <w:pPr>
              <w:spacing w:after="0"/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eastAsia="en-US" w:bidi="th-TH"/>
              </w:rPr>
            </w:pP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 xml:space="preserve">วันที่ 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eastAsia="en-US"/>
              </w:rPr>
              <w:t>……………....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>..............................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eastAsia="en-US"/>
              </w:rPr>
              <w:t>..........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>เวลา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eastAsia="en-US"/>
              </w:rPr>
              <w:t>…………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>.......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eastAsia="en-US"/>
              </w:rPr>
              <w:t>…………..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D9733E" w:rsidRPr="00476A2F" w:rsidRDefault="00D9733E" w:rsidP="00D82218">
            <w:pPr>
              <w:spacing w:after="0"/>
              <w:rPr>
                <w:rFonts w:ascii="TH SarabunPSK" w:eastAsia="Calibri" w:hAnsi="TH SarabunPSK" w:cs="TH SarabunPSK"/>
                <w:b/>
                <w:bCs/>
                <w:i/>
                <w:iCs/>
                <w:spacing w:val="-6"/>
                <w:sz w:val="28"/>
                <w:szCs w:val="28"/>
                <w:u w:val="single"/>
                <w:rtl/>
                <w:cs/>
                <w:lang w:eastAsia="en-US" w:bidi="th-TH"/>
              </w:rPr>
            </w:pPr>
            <w:r w:rsidRPr="00476A2F">
              <w:rPr>
                <w:rFonts w:ascii="TH SarabunPSK" w:eastAsia="Calibri" w:hAnsi="TH SarabunPSK" w:cs="TH SarabunPSK"/>
                <w:b/>
                <w:bCs/>
                <w:i/>
                <w:iCs/>
                <w:spacing w:val="-6"/>
                <w:sz w:val="28"/>
                <w:szCs w:val="28"/>
                <w:u w:val="single"/>
                <w:cs/>
                <w:lang w:eastAsia="en-US" w:bidi="th-TH"/>
              </w:rPr>
              <w:t xml:space="preserve">ส่วนที่ </w:t>
            </w:r>
            <w:r w:rsidRPr="00476A2F">
              <w:rPr>
                <w:rFonts w:ascii="TH SarabunPSK" w:eastAsia="Calibri" w:hAnsi="TH SarabunPSK" w:cs="TH SarabunPSK"/>
                <w:b/>
                <w:bCs/>
                <w:i/>
                <w:iCs/>
                <w:spacing w:val="-6"/>
                <w:sz w:val="28"/>
                <w:szCs w:val="28"/>
                <w:u w:val="single"/>
                <w:lang w:val="en-US" w:eastAsia="en-US" w:bidi="th-TH"/>
              </w:rPr>
              <w:t>3</w:t>
            </w:r>
            <w:r w:rsidRPr="00476A2F">
              <w:rPr>
                <w:rFonts w:ascii="TH SarabunPSK" w:eastAsia="Calibri" w:hAnsi="TH SarabunPSK" w:cs="TH SarabunPSK"/>
                <w:b/>
                <w:bCs/>
                <w:i/>
                <w:iCs/>
                <w:spacing w:val="-6"/>
                <w:sz w:val="28"/>
                <w:szCs w:val="28"/>
                <w:u w:val="single"/>
                <w:lang w:eastAsia="en-US"/>
              </w:rPr>
              <w:t xml:space="preserve"> </w:t>
            </w:r>
            <w:r w:rsidRPr="00476A2F">
              <w:rPr>
                <w:rFonts w:ascii="TH SarabunPSK" w:eastAsia="Calibri" w:hAnsi="TH SarabunPSK" w:cs="TH SarabunPSK"/>
                <w:b/>
                <w:bCs/>
                <w:i/>
                <w:iCs/>
                <w:spacing w:val="-6"/>
                <w:sz w:val="28"/>
                <w:szCs w:val="28"/>
                <w:u w:val="single"/>
                <w:cs/>
                <w:lang w:eastAsia="en-US" w:bidi="th-TH"/>
              </w:rPr>
              <w:t>การรับคำขอประเมินเอกสารวิชาการ</w:t>
            </w:r>
          </w:p>
          <w:p w:rsidR="00D9733E" w:rsidRPr="00476A2F" w:rsidRDefault="00D9733E" w:rsidP="00D82218">
            <w:pPr>
              <w:spacing w:before="240"/>
              <w:ind w:left="176" w:hanging="176"/>
              <w:rPr>
                <w:rFonts w:ascii="TH SarabunPSK" w:eastAsia="Calibri" w:hAnsi="TH SarabunPSK" w:cs="TH SarabunPSK"/>
                <w:spacing w:val="-4"/>
                <w:sz w:val="28"/>
                <w:szCs w:val="28"/>
                <w:lang w:val="en-US" w:eastAsia="en-US"/>
              </w:rPr>
            </w:pPr>
            <w:r w:rsidRPr="00476A2F">
              <w:rPr>
                <w:rFonts w:ascii="TH SarabunPSK" w:eastAsia="Calibri" w:hAnsi="TH SarabunPSK" w:cs="TH SarabunPSK"/>
                <w:spacing w:val="-4"/>
                <w:sz w:val="28"/>
                <w:szCs w:val="28"/>
                <w:lang w:eastAsia="en-US"/>
              </w:rPr>
              <w:sym w:font="Symbol" w:char="F07F"/>
            </w:r>
            <w:r w:rsidRPr="00476A2F">
              <w:rPr>
                <w:rFonts w:ascii="TH SarabunPSK" w:eastAsia="Calibri" w:hAnsi="TH SarabunPSK" w:cs="TH SarabunPSK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476A2F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eastAsia="en-US" w:bidi="th-TH"/>
              </w:rPr>
              <w:t>เอกสารครบถ้วน</w:t>
            </w:r>
            <w:r w:rsidRPr="00476A2F">
              <w:rPr>
                <w:rFonts w:ascii="TH SarabunPSK" w:eastAsia="Calibri" w:hAnsi="TH SarabunPSK" w:cs="TH SarabunPSK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476A2F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eastAsia="en-US" w:bidi="th-TH"/>
              </w:rPr>
              <w:t>มีหลักฐานการชำระค่า</w:t>
            </w:r>
            <w:r w:rsidRPr="00476A2F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ประเมินเอกสารวิชาการ</w:t>
            </w:r>
            <w:r w:rsidRPr="00476A2F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eastAsia="en-US" w:bidi="th-TH"/>
              </w:rPr>
              <w:t>และพิจารณารับคำขอดังกล่าว</w:t>
            </w:r>
          </w:p>
          <w:p w:rsidR="00D9733E" w:rsidRPr="00476A2F" w:rsidRDefault="00D9733E" w:rsidP="00D82218">
            <w:pPr>
              <w:spacing w:after="0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eastAsia="en-US"/>
              </w:rPr>
            </w:pP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>ลงชื่อเจ้าหน้าที่ผู้ตรวจสอบ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rtl/>
                <w:cs/>
                <w:lang w:eastAsia="en-US"/>
              </w:rPr>
              <w:t>....................................................................</w:t>
            </w:r>
          </w:p>
          <w:p w:rsidR="00D9733E" w:rsidRPr="00476A2F" w:rsidRDefault="00D9733E" w:rsidP="00D82218">
            <w:pPr>
              <w:spacing w:after="0"/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eastAsia="en-US"/>
              </w:rPr>
            </w:pP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rtl/>
                <w:cs/>
                <w:lang w:eastAsia="en-US"/>
              </w:rPr>
              <w:t xml:space="preserve">      </w:t>
            </w:r>
            <w:r w:rsidRPr="00476A2F">
              <w:rPr>
                <w:rFonts w:ascii="TH SarabunPSK" w:eastAsia="Calibri" w:hAnsi="TH SarabunPSK" w:cs="TH SarabunPSK" w:hint="cs"/>
                <w:spacing w:val="-6"/>
                <w:sz w:val="28"/>
                <w:szCs w:val="28"/>
                <w:cs/>
                <w:lang w:eastAsia="en-US" w:bidi="th-TH"/>
              </w:rPr>
              <w:t xml:space="preserve">                            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>(.................................................................)</w:t>
            </w:r>
          </w:p>
          <w:p w:rsidR="00D9733E" w:rsidRPr="00476A2F" w:rsidRDefault="00D9733E" w:rsidP="00D82218">
            <w:pPr>
              <w:spacing w:after="0"/>
              <w:rPr>
                <w:rFonts w:ascii="TH SarabunPSK" w:eastAsia="Calibri" w:hAnsi="TH SarabunPSK" w:cs="TH SarabunPSK"/>
                <w:spacing w:val="-6"/>
                <w:sz w:val="28"/>
                <w:szCs w:val="28"/>
                <w:u w:val="single"/>
                <w:rtl/>
                <w:cs/>
                <w:lang w:eastAsia="en-US"/>
              </w:rPr>
            </w:pP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 xml:space="preserve">วันที่ 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eastAsia="en-US"/>
              </w:rPr>
              <w:t>………………....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>..............................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eastAsia="en-US"/>
              </w:rPr>
              <w:t>..........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>เวลา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eastAsia="en-US"/>
              </w:rPr>
              <w:t>…………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cs/>
                <w:lang w:eastAsia="en-US" w:bidi="th-TH"/>
              </w:rPr>
              <w:t>.......</w:t>
            </w:r>
            <w:r w:rsidRPr="00476A2F">
              <w:rPr>
                <w:rFonts w:ascii="TH SarabunPSK" w:eastAsia="Calibri" w:hAnsi="TH SarabunPSK" w:cs="TH SarabunPSK"/>
                <w:spacing w:val="-6"/>
                <w:sz w:val="28"/>
                <w:szCs w:val="28"/>
                <w:lang w:eastAsia="en-US"/>
              </w:rPr>
              <w:t>…………..</w:t>
            </w:r>
          </w:p>
        </w:tc>
      </w:tr>
    </w:tbl>
    <w:p w:rsidR="00D9733E" w:rsidRPr="005C4C52" w:rsidRDefault="00D9733E" w:rsidP="00D9733E">
      <w:pPr>
        <w:spacing w:after="60"/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sectPr w:rsidR="00D9733E" w:rsidRPr="005C4C52" w:rsidSect="009A2D9A">
          <w:pgSz w:w="11906" w:h="16838" w:code="9"/>
          <w:pgMar w:top="1135" w:right="1440" w:bottom="568" w:left="1440" w:header="284" w:footer="284" w:gutter="0"/>
          <w:cols w:space="708"/>
          <w:titlePg/>
          <w:docGrid w:linePitch="272"/>
        </w:sectPr>
      </w:pPr>
      <w:r w:rsidRPr="00D9733E">
        <w:rPr>
          <w:rFonts w:ascii="TH SarabunPSK" w:hAnsi="TH SarabunPSK" w:cs="TH SarabunPSK"/>
          <w:noProof/>
          <w:sz w:val="24"/>
          <w:szCs w:val="24"/>
          <w:cs/>
          <w:lang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C8D3C" wp14:editId="555300FA">
                <wp:simplePos x="0" y="0"/>
                <wp:positionH relativeFrom="column">
                  <wp:posOffset>4217287</wp:posOffset>
                </wp:positionH>
                <wp:positionV relativeFrom="paragraph">
                  <wp:posOffset>900837</wp:posOffset>
                </wp:positionV>
                <wp:extent cx="2374265" cy="1403985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33E" w:rsidRPr="00D9733E" w:rsidRDefault="00D9733E" w:rsidP="00D9733E">
                            <w:pPr>
                              <w:pStyle w:val="af7"/>
                              <w:jc w:val="right"/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D9733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1-09/01/61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หน้า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7</w:t>
                            </w:r>
                            <w:r w:rsidRPr="00D9733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จาก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32.05pt;margin-top:70.9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" stroked="f">
                <v:textbox style="mso-fit-shape-to-text:t">
                  <w:txbxContent>
                    <w:p w:rsidR="00D9733E" w:rsidRPr="00D9733E" w:rsidRDefault="00D9733E" w:rsidP="00D9733E">
                      <w:pPr>
                        <w:pStyle w:val="af7"/>
                        <w:jc w:val="right"/>
                        <w:rPr>
                          <w:rFonts w:ascii="TH SarabunPSK" w:hAnsi="TH SarabunPSK" w:cs="TH SarabunPSK" w:hint="cs"/>
                          <w:sz w:val="24"/>
                          <w:szCs w:val="24"/>
                          <w:lang w:bidi="th-TH"/>
                        </w:rPr>
                      </w:pPr>
                      <w:r w:rsidRPr="00D9733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1-09/01/61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 xml:space="preserve"> หน้า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7</w:t>
                      </w:r>
                      <w:r w:rsidRPr="00D9733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 xml:space="preserve"> จาก 9</w:t>
                      </w:r>
                    </w:p>
                  </w:txbxContent>
                </v:textbox>
              </v:shape>
            </w:pict>
          </mc:Fallback>
        </mc:AlternateContent>
      </w:r>
    </w:p>
    <w:p w:rsidR="00D9733E" w:rsidRPr="00A82406" w:rsidRDefault="00D9733E" w:rsidP="00D9733E">
      <w:pPr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A82406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en-US" w:bidi="th-TH"/>
        </w:rPr>
        <w:lastRenderedPageBreak/>
        <w:t xml:space="preserve">ส่วนที่ </w:t>
      </w:r>
      <w:r w:rsidRPr="00A82406">
        <w:rPr>
          <w:rFonts w:ascii="TH SarabunPSK" w:hAnsi="TH SarabunPSK" w:cs="TH SarabunPSK"/>
          <w:b/>
          <w:bCs/>
          <w:sz w:val="32"/>
          <w:szCs w:val="32"/>
          <w:u w:val="single"/>
          <w:lang w:val="en-US" w:bidi="th-TH"/>
        </w:rPr>
        <w:t>4</w:t>
      </w:r>
      <w:r w:rsidRPr="00A82406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 </w:t>
      </w:r>
      <w:r w:rsidRPr="00A8240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คำอธิบายเพิ่มเติมเกี่ยวกับข้อมูลประกอบการขอประเมินการกล่าวอ้างทางสุขภาพ</w:t>
      </w:r>
    </w:p>
    <w:p w:rsidR="00D9733E" w:rsidRPr="00A82406" w:rsidRDefault="00D9733E" w:rsidP="00D9733E">
      <w:pPr>
        <w:spacing w:after="0"/>
        <w:ind w:firstLine="538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 xml:space="preserve">1. 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การศึกษาในมนุษย์ที่มีการออกแบบอย่างดี 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(Well-designed human intervention study)</w:t>
      </w:r>
      <w:r w:rsidRPr="00A82406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</w:p>
    <w:p w:rsidR="00D9733E" w:rsidRPr="00A82406" w:rsidRDefault="00D9733E" w:rsidP="00D9733E">
      <w:pPr>
        <w:tabs>
          <w:tab w:val="left" w:pos="851"/>
        </w:tabs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 w:rsidRPr="00A82406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เป็นการศึกษาเชิงทดลองทางคลินิก</w:t>
      </w:r>
      <w:r w:rsidRPr="00A82406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แบบสุ่มและมีกลุ่มควบคุม</w:t>
      </w:r>
      <w:r w:rsidRPr="00A82406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(Randomized controlled trial, RCT)</w:t>
      </w:r>
      <w:r w:rsidRPr="00A82406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A82406">
        <w:rPr>
          <w:rFonts w:ascii="TH SarabunPSK" w:hAnsi="TH SarabunPSK" w:cs="TH SarabunPSK"/>
          <w:color w:val="000000"/>
          <w:sz w:val="32"/>
          <w:szCs w:val="32"/>
          <w:cs/>
          <w:lang w:val="en-US" w:bidi="th-TH"/>
        </w:rPr>
        <w:t>ที่ทำการศึกษาผลของการรักษา หรือผลของกระบวนการใดกระบวนการหนึ่งในกลุ่มตัวอย่างที่มีลักษณะเฉพาะ สามารถควบคุมสิ่งแวดล้อมของการให้สิ่งทดลอง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 xml:space="preserve"> (Intervention)</w:t>
      </w:r>
      <w:r w:rsidRPr="00A82406">
        <w:rPr>
          <w:rFonts w:ascii="TH SarabunPSK" w:hAnsi="TH SarabunPSK" w:cs="TH SarabunPSK"/>
          <w:color w:val="000000"/>
          <w:sz w:val="32"/>
          <w:szCs w:val="32"/>
          <w:cs/>
          <w:lang w:val="en-US" w:bidi="th-TH"/>
        </w:rPr>
        <w:t xml:space="preserve"> ได้เป็นอย่างดีภายใต้สภาวการณ์ที่เหมาะสม</w:t>
      </w:r>
      <w:r w:rsidRPr="00A82406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A8240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ซึ่งมีการ</w:t>
      </w:r>
      <w:r w:rsidRPr="00A82406">
        <w:rPr>
          <w:rFonts w:ascii="TH SarabunPSK" w:hAnsi="TH SarabunPSK" w:cs="TH SarabunPSK"/>
          <w:color w:val="000000"/>
          <w:spacing w:val="-4"/>
          <w:sz w:val="32"/>
          <w:szCs w:val="32"/>
          <w:cs/>
          <w:lang w:bidi="th-TH"/>
        </w:rPr>
        <w:t xml:space="preserve">แบ่งกลุ่มตัวอย่างออกเป็น </w:t>
      </w:r>
      <w:r w:rsidRPr="00A82406">
        <w:rPr>
          <w:rFonts w:ascii="TH SarabunPSK" w:hAnsi="TH SarabunPSK" w:cs="TH SarabunPSK"/>
          <w:color w:val="000000"/>
          <w:spacing w:val="-4"/>
          <w:sz w:val="32"/>
          <w:szCs w:val="32"/>
          <w:lang w:val="en-US" w:bidi="th-TH"/>
        </w:rPr>
        <w:t xml:space="preserve">2 </w:t>
      </w:r>
      <w:r w:rsidRPr="00A82406">
        <w:rPr>
          <w:rFonts w:ascii="TH SarabunPSK" w:hAnsi="TH SarabunPSK" w:cs="TH SarabunPSK"/>
          <w:color w:val="000000"/>
          <w:spacing w:val="-4"/>
          <w:sz w:val="32"/>
          <w:szCs w:val="32"/>
          <w:cs/>
          <w:lang w:val="en-US" w:bidi="th-TH"/>
        </w:rPr>
        <w:t xml:space="preserve">กลุ่ม คือ </w:t>
      </w:r>
      <w:r w:rsidRPr="00A82406">
        <w:rPr>
          <w:rFonts w:ascii="TH SarabunPSK" w:hAnsi="TH SarabunPSK" w:cs="TH SarabunPSK"/>
          <w:color w:val="000000"/>
          <w:spacing w:val="-4"/>
          <w:sz w:val="32"/>
          <w:szCs w:val="32"/>
          <w:cs/>
          <w:lang w:bidi="th-TH"/>
        </w:rPr>
        <w:t xml:space="preserve">กลุ่มศึกษา </w:t>
      </w:r>
      <w:r w:rsidRPr="00A82406">
        <w:rPr>
          <w:rFonts w:ascii="TH SarabunPSK" w:hAnsi="TH SarabunPSK" w:cs="TH SarabunPSK"/>
          <w:color w:val="000000"/>
          <w:spacing w:val="-4"/>
          <w:sz w:val="32"/>
          <w:szCs w:val="32"/>
          <w:lang w:val="en-US" w:bidi="th-TH"/>
        </w:rPr>
        <w:t xml:space="preserve">(Study group) </w:t>
      </w:r>
      <w:r w:rsidRPr="00A82406">
        <w:rPr>
          <w:rFonts w:ascii="TH SarabunPSK" w:hAnsi="TH SarabunPSK" w:cs="TH SarabunPSK"/>
          <w:color w:val="000000"/>
          <w:spacing w:val="-4"/>
          <w:sz w:val="32"/>
          <w:szCs w:val="32"/>
          <w:cs/>
          <w:lang w:val="en-US" w:bidi="th-TH"/>
        </w:rPr>
        <w:t xml:space="preserve">และกลุ่มควบคุม </w:t>
      </w:r>
      <w:r w:rsidRPr="00A82406">
        <w:rPr>
          <w:rFonts w:ascii="TH SarabunPSK" w:hAnsi="TH SarabunPSK" w:cs="TH SarabunPSK"/>
          <w:color w:val="000000"/>
          <w:spacing w:val="-4"/>
          <w:sz w:val="32"/>
          <w:szCs w:val="32"/>
          <w:lang w:val="en-US" w:bidi="th-TH"/>
        </w:rPr>
        <w:t>(Control group)</w:t>
      </w:r>
      <w:r w:rsidRPr="00A82406">
        <w:rPr>
          <w:rFonts w:ascii="TH SarabunPSK" w:hAnsi="TH SarabunPSK" w:cs="TH SarabunPSK"/>
          <w:color w:val="000000"/>
          <w:spacing w:val="-4"/>
          <w:sz w:val="32"/>
          <w:szCs w:val="32"/>
          <w:cs/>
          <w:lang w:bidi="th-TH"/>
        </w:rPr>
        <w:t xml:space="preserve"> โดยกระบวนการสุ่ม </w:t>
      </w:r>
      <w:r w:rsidRPr="00A82406">
        <w:rPr>
          <w:rFonts w:ascii="TH SarabunPSK" w:hAnsi="TH SarabunPSK" w:cs="TH SarabunPSK"/>
          <w:color w:val="000000"/>
          <w:spacing w:val="-4"/>
          <w:sz w:val="32"/>
          <w:szCs w:val="32"/>
        </w:rPr>
        <w:t>(</w:t>
      </w:r>
      <w:proofErr w:type="spellStart"/>
      <w:r w:rsidRPr="00A82406">
        <w:rPr>
          <w:rFonts w:ascii="TH SarabunPSK" w:hAnsi="TH SarabunPSK" w:cs="TH SarabunPSK"/>
          <w:color w:val="000000"/>
          <w:spacing w:val="-4"/>
          <w:sz w:val="32"/>
          <w:szCs w:val="32"/>
        </w:rPr>
        <w:t>Randomi</w:t>
      </w:r>
      <w:r w:rsidRPr="00A82406">
        <w:rPr>
          <w:rFonts w:ascii="TH SarabunPSK" w:hAnsi="TH SarabunPSK" w:cs="TH SarabunPSK"/>
          <w:color w:val="000000"/>
          <w:spacing w:val="-4"/>
          <w:sz w:val="32"/>
          <w:szCs w:val="32"/>
          <w:lang w:val="en-US" w:bidi="th-TH"/>
        </w:rPr>
        <w:t>zation</w:t>
      </w:r>
      <w:proofErr w:type="spellEnd"/>
      <w:r w:rsidRPr="00A82406">
        <w:rPr>
          <w:rFonts w:ascii="TH SarabunPSK" w:hAnsi="TH SarabunPSK" w:cs="TH SarabunPSK"/>
          <w:color w:val="000000"/>
          <w:spacing w:val="-4"/>
          <w:sz w:val="32"/>
          <w:szCs w:val="32"/>
          <w:lang w:val="en-US" w:bidi="th-TH"/>
        </w:rPr>
        <w:t xml:space="preserve">) </w:t>
      </w:r>
      <w:r w:rsidRPr="00A8240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และวางแผนการศึกษาอย่างมีระบบตามหลักการ </w:t>
      </w:r>
      <w:r w:rsidRPr="00A82406">
        <w:rPr>
          <w:rFonts w:ascii="TH SarabunPSK" w:hAnsi="TH SarabunPSK" w:cs="TH SarabunPSK"/>
          <w:spacing w:val="-4"/>
          <w:sz w:val="32"/>
          <w:szCs w:val="32"/>
          <w:lang w:val="en-US" w:bidi="th-TH"/>
        </w:rPr>
        <w:t>Good Clinical Practice</w:t>
      </w:r>
      <w:r w:rsidRPr="00A82406">
        <w:rPr>
          <w:rFonts w:ascii="TH SarabunPSK" w:hAnsi="TH SarabunPSK" w:cs="TH SarabunPSK"/>
          <w:spacing w:val="-4"/>
          <w:sz w:val="32"/>
          <w:szCs w:val="32"/>
          <w:rtl/>
          <w:cs/>
        </w:rPr>
        <w:t xml:space="preserve"> </w:t>
      </w:r>
      <w:r w:rsidRPr="00A82406">
        <w:rPr>
          <w:rFonts w:ascii="TH SarabunPSK" w:hAnsi="TH SarabunPSK" w:cs="TH SarabunPSK"/>
          <w:spacing w:val="-4"/>
          <w:sz w:val="32"/>
          <w:szCs w:val="32"/>
        </w:rPr>
        <w:t>(GCP)</w:t>
      </w:r>
      <w:r w:rsidRPr="00A82406">
        <w:rPr>
          <w:rFonts w:ascii="TH SarabunPSK" w:hAnsi="TH SarabunPSK" w:cs="TH SarabunPSK"/>
          <w:color w:val="000000"/>
          <w:spacing w:val="-4"/>
          <w:sz w:val="32"/>
          <w:szCs w:val="32"/>
          <w:lang w:val="en-US" w:bidi="th-TH"/>
        </w:rPr>
        <w:t xml:space="preserve"> 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ซึ่งการออกแบบการศึกษาในมนุษย์ ต้องคำนึงถึงรายละเอียดดังต่อไปนี้</w:t>
      </w:r>
    </w:p>
    <w:p w:rsidR="00D9733E" w:rsidRPr="00A82406" w:rsidRDefault="00D9733E" w:rsidP="00D9733E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 w:rsidRPr="00A82406">
        <w:rPr>
          <w:rFonts w:ascii="TH SarabunPSK" w:hAnsi="TH SarabunPSK" w:cs="TH SarabunPSK"/>
          <w:spacing w:val="-6"/>
          <w:sz w:val="32"/>
          <w:szCs w:val="32"/>
          <w:lang w:val="en-US" w:bidi="th-TH"/>
        </w:rPr>
        <w:t>(</w:t>
      </w:r>
      <w:r w:rsidRPr="00A82406">
        <w:rPr>
          <w:rFonts w:ascii="TH SarabunPSK" w:hAnsi="TH SarabunPSK" w:cs="TH SarabunPSK"/>
          <w:spacing w:val="-6"/>
          <w:sz w:val="32"/>
          <w:szCs w:val="32"/>
          <w:cs/>
          <w:lang w:val="en-US" w:bidi="th-TH"/>
        </w:rPr>
        <w:t>ก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 xml:space="preserve">) 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กลุ่มการศึกษาต้องเป็นตัวแทนของกลุ่มประชากรเป้าหมาย </w:t>
      </w:r>
    </w:p>
    <w:p w:rsidR="00D9733E" w:rsidRPr="00A82406" w:rsidRDefault="00D9733E" w:rsidP="00D9733E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(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ข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 xml:space="preserve">) 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กลุ่มควบคุมต้องเหมาะสม</w:t>
      </w:r>
    </w:p>
    <w:p w:rsidR="00D9733E" w:rsidRPr="00A82406" w:rsidRDefault="00D9733E" w:rsidP="00D9733E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(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ค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 xml:space="preserve">) 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ช่วงระยะเวลาที่เพียงพอของการได้รับสัมผัสและติดตามผลว่าให้ผลเป็นไปตามความมุ่งหมาย</w:t>
      </w:r>
    </w:p>
    <w:p w:rsidR="00D9733E" w:rsidRPr="00A82406" w:rsidRDefault="00D9733E" w:rsidP="00D9733E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(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ง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 xml:space="preserve">) 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การแสดงพื้นฐานการบริโภคอาหารของกลุ่มการศึกษา และรูปแบบการใช้ชีวิตที่เกี่ยวข้องด้านอื่นๆ</w:t>
      </w:r>
    </w:p>
    <w:p w:rsidR="00D9733E" w:rsidRPr="00A82406" w:rsidRDefault="00D9733E" w:rsidP="00D9733E">
      <w:pPr>
        <w:tabs>
          <w:tab w:val="left" w:pos="709"/>
        </w:tabs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(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จ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 xml:space="preserve">) 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องค์ประกอบและปริมาณของอาหารที่ศึกษาและอาหารอื่นที่บริโภคทั้งหมด ที่มีผลต่อการทำหน้าที่ที่จะกล่าวอ้างทางสุขภาพนั้นๆ</w:t>
      </w:r>
    </w:p>
    <w:p w:rsidR="00D9733E" w:rsidRPr="00A82406" w:rsidRDefault="00D9733E" w:rsidP="00D9733E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(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ฉ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 xml:space="preserve">) 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การตรวจติดตามการปฏิบัติตามข้อกำหนดที่เกี่ยวข้องกับการบริโภคอาหารหรือส่วนประกอบของอาหารภายใต้การทดสอบของอาสาสมัคร </w:t>
      </w:r>
    </w:p>
    <w:p w:rsidR="00D9733E" w:rsidRPr="00A82406" w:rsidRDefault="00D9733E" w:rsidP="00D9733E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(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ช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 xml:space="preserve">) 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การวิเคราะห์ข้อมูลทางสถิติควรทำด้วยวิธีที่เป็นที่ยอมรับในวงการวิทยาศาสตร์และเหมาะสมสำหรับการศึกษานั้นๆ พร้อมทั้งการตีความนัยสำคัญทางสถิติที่เหมาะสม</w:t>
      </w:r>
    </w:p>
    <w:p w:rsidR="00D9733E" w:rsidRPr="00A82406" w:rsidRDefault="00D9733E" w:rsidP="00D9733E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(ซ) ผลการศึกษาอย่างน้อยต้องระบุตัวแปรหรือปัจจัยที่กำหนด ได้แก่ ชนิดและประเภทของผลิตภัณฑ์ ขนาดหน่วยบริโภค และระยะเวลาที่ทำให้เกิดผลตามความมุ่งหมาย</w:t>
      </w:r>
    </w:p>
    <w:p w:rsidR="00D9733E" w:rsidRPr="00A82406" w:rsidRDefault="00D9733E" w:rsidP="00D9733E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(ฌ) หากการศึกษาไม่สามารถวัดผลได้โดยตรง เนื่องจากมีผลกระทบต่อสุขภาพ หรือต้องใช้เวลานานจึงจะปรากฏผล หรือมีประเด็นทางจริยธรรมและข้อจำกัดด้านทรัพยากร เช่น ค่าใช้จ่ายในการตรวจวิเคราะห์สูง อาจใช้ตัวชี้วัดทางชีวภาพ 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 xml:space="preserve">(Biomarkers) 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ที่เหมาะสมแทน เช่น ความเข้มข้นของพลาสมา</w:t>
      </w:r>
      <w:proofErr w:type="spellStart"/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โคเลสเตอรอล</w:t>
      </w:r>
      <w:proofErr w:type="spellEnd"/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สำหรับความเสี่ยงของการเกิดโรคหัวใจและหลอดเลือด เป็นต้น ทั้งนี้ ตัวชี้วัดทางชีวภาพต้องสัมพันธ์กับผลลัพธ์สุดท้ายและความผันแปรภายในกลุ่มประชากรเป้าหมาย และวิธีการวิเคราะห์คุณลักษณะของตัวชี้วัดนั้นต้องมีความถูกต้องแม่นยำ</w:t>
      </w:r>
    </w:p>
    <w:p w:rsidR="00D9733E" w:rsidRPr="00A82406" w:rsidRDefault="00D9733E" w:rsidP="00D9733E">
      <w:pPr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 w:rsidRPr="00A82406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2. 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การทบทวนวรรณกรรมอย่างเป็นระบบ 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 xml:space="preserve">(Systematic review) 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และ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การวิเคราะห์อภิมาน (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Meta-analysis)</w:t>
      </w:r>
    </w:p>
    <w:p w:rsidR="00D9733E" w:rsidRPr="00A82406" w:rsidRDefault="00D9733E" w:rsidP="00D9733E">
      <w:pPr>
        <w:spacing w:after="0"/>
        <w:ind w:firstLine="851"/>
        <w:jc w:val="thaiDistribute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A82406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เป็นการรวบรวมหลักฐานวิทยาศาสตร์ที่น่าเชื่อถือ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โดยใช้วิธีการอย่างเป็นระบบที่ชัดเจนในการสืบค้นคัดเลือกและการประเมินคุณภาพของรายงานการศึกษาที่มี</w:t>
      </w:r>
      <w:r w:rsidRPr="00A82406">
        <w:rPr>
          <w:rFonts w:ascii="TH SarabunPSK" w:hAnsi="TH SarabunPSK" w:cs="TH SarabunPSK"/>
          <w:color w:val="000000"/>
          <w:sz w:val="32"/>
          <w:szCs w:val="32"/>
          <w:cs/>
          <w:lang w:val="en-US" w:bidi="th-TH"/>
        </w:rPr>
        <w:t>รูปแบบการศึกษาเดียวกัน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และนำข้อมูลมาวิเคราะห์</w:t>
      </w:r>
      <w:r w:rsidRPr="00A82406">
        <w:rPr>
          <w:rFonts w:ascii="TH SarabunPSK" w:hAnsi="TH SarabunPSK" w:cs="TH SarabunPSK"/>
          <w:color w:val="000000"/>
          <w:sz w:val="32"/>
          <w:szCs w:val="32"/>
          <w:cs/>
          <w:lang w:val="en-US" w:bidi="th-TH"/>
        </w:rPr>
        <w:t>เชิงปริมาณใหม่ด้วยวิธีการทางสถิติ</w:t>
      </w:r>
      <w:r w:rsidRPr="00A82406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Meta-analysis)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หรือสังเคราะห์เพื่อให้ได้ข้อสรุปของผลการศึกษา</w:t>
      </w:r>
      <w:r w:rsidRPr="00A82406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ที่สนใจ </w:t>
      </w:r>
      <w:r w:rsidRPr="00A82406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ซึ่งจะช่วยลดความเอนเอียง (</w:t>
      </w:r>
      <w:r w:rsidRPr="00A82406">
        <w:rPr>
          <w:rFonts w:ascii="TH SarabunPSK" w:hAnsi="TH SarabunPSK" w:cs="TH SarabunPSK"/>
          <w:sz w:val="32"/>
          <w:szCs w:val="32"/>
          <w:shd w:val="clear" w:color="auto" w:fill="FFFFFF"/>
          <w:lang w:val="en-US" w:bidi="th-TH"/>
        </w:rPr>
        <w:t xml:space="preserve">Bias) </w:t>
      </w:r>
      <w:r w:rsidRPr="00A82406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และข้อผิดพลาดเชิงสุ่ม</w:t>
      </w:r>
      <w:r w:rsidRPr="00A82406">
        <w:rPr>
          <w:rFonts w:ascii="TH SarabunPSK" w:hAnsi="TH SarabunPSK" w:cs="TH SarabunPSK"/>
          <w:sz w:val="32"/>
          <w:szCs w:val="32"/>
          <w:shd w:val="clear" w:color="auto" w:fill="FFFFFF"/>
          <w:rtl/>
          <w:cs/>
        </w:rPr>
        <w:t xml:space="preserve"> </w:t>
      </w:r>
      <w:r w:rsidRPr="00A82406">
        <w:rPr>
          <w:rFonts w:ascii="TH SarabunPSK" w:hAnsi="TH SarabunPSK" w:cs="TH SarabunPSK"/>
          <w:sz w:val="32"/>
          <w:szCs w:val="32"/>
          <w:shd w:val="clear" w:color="auto" w:fill="FFFFFF"/>
        </w:rPr>
        <w:t>(</w:t>
      </w:r>
      <w:r w:rsidRPr="00A82406">
        <w:rPr>
          <w:rFonts w:ascii="TH SarabunPSK" w:hAnsi="TH SarabunPSK" w:cs="TH SarabunPSK"/>
          <w:sz w:val="32"/>
          <w:szCs w:val="32"/>
          <w:shd w:val="clear" w:color="auto" w:fill="FFFFFF"/>
          <w:lang w:val="en-US" w:bidi="th-TH"/>
        </w:rPr>
        <w:t>R</w:t>
      </w:r>
      <w:proofErr w:type="spellStart"/>
      <w:r w:rsidRPr="00A82406">
        <w:rPr>
          <w:rFonts w:ascii="TH SarabunPSK" w:hAnsi="TH SarabunPSK" w:cs="TH SarabunPSK"/>
          <w:sz w:val="32"/>
          <w:szCs w:val="32"/>
          <w:shd w:val="clear" w:color="auto" w:fill="FFFFFF"/>
        </w:rPr>
        <w:t>andom</w:t>
      </w:r>
      <w:proofErr w:type="spellEnd"/>
      <w:r w:rsidRPr="00A82406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error)</w:t>
      </w:r>
      <w:r w:rsidRPr="00A82406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ของแต่ละการศึกษาที่เกี่ยวข้อง และทำให้การทบทวนวรรณกรรมเกิดความถูกต้องมากที่สุด</w:t>
      </w:r>
    </w:p>
    <w:p w:rsidR="00D9733E" w:rsidRPr="00A82406" w:rsidRDefault="00D9733E" w:rsidP="00D9733E">
      <w:pPr>
        <w:spacing w:after="0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D9733E">
        <w:rPr>
          <w:rFonts w:ascii="TH SarabunPSK" w:hAnsi="TH SarabunPSK" w:cs="TH SarabunPSK"/>
          <w:noProof/>
          <w:sz w:val="24"/>
          <w:szCs w:val="24"/>
          <w:cs/>
          <w:lang w:bidi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88E534" wp14:editId="62CDA553">
                <wp:simplePos x="0" y="0"/>
                <wp:positionH relativeFrom="column">
                  <wp:posOffset>4222630</wp:posOffset>
                </wp:positionH>
                <wp:positionV relativeFrom="paragraph">
                  <wp:posOffset>1546117</wp:posOffset>
                </wp:positionV>
                <wp:extent cx="2374265" cy="1403985"/>
                <wp:effectExtent l="0" t="0" r="635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33E" w:rsidRPr="00D9733E" w:rsidRDefault="00D9733E" w:rsidP="00D9733E">
                            <w:pPr>
                              <w:pStyle w:val="af7"/>
                              <w:jc w:val="right"/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D9733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1-09/01/61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หน้า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8</w:t>
                            </w:r>
                            <w:r w:rsidRPr="00D9733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จาก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32.5pt;margin-top:121.75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" stroked="f">
                <v:textbox style="mso-fit-shape-to-text:t">
                  <w:txbxContent>
                    <w:p w:rsidR="00D9733E" w:rsidRPr="00D9733E" w:rsidRDefault="00D9733E" w:rsidP="00D9733E">
                      <w:pPr>
                        <w:pStyle w:val="af7"/>
                        <w:jc w:val="right"/>
                        <w:rPr>
                          <w:rFonts w:ascii="TH SarabunPSK" w:hAnsi="TH SarabunPSK" w:cs="TH SarabunPSK" w:hint="cs"/>
                          <w:sz w:val="24"/>
                          <w:szCs w:val="24"/>
                          <w:lang w:bidi="th-TH"/>
                        </w:rPr>
                      </w:pPr>
                      <w:r w:rsidRPr="00D9733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1-09/01/61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 xml:space="preserve"> หน้า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8</w:t>
                      </w:r>
                      <w:r w:rsidRPr="00D9733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 xml:space="preserve"> จาก 9</w:t>
                      </w:r>
                    </w:p>
                  </w:txbxContent>
                </v:textbox>
              </v:shape>
            </w:pict>
          </mc:Fallback>
        </mc:AlternateContent>
      </w:r>
      <w:r w:rsidRPr="00A82406">
        <w:rPr>
          <w:rFonts w:ascii="TH SarabunPSK" w:hAnsi="TH SarabunPSK" w:cs="TH SarabunPSK"/>
          <w:color w:val="000000"/>
          <w:sz w:val="32"/>
          <w:szCs w:val="32"/>
          <w:lang w:val="en-US" w:bidi="th-TH"/>
        </w:rPr>
        <w:t xml:space="preserve">3. 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ข้อคิดเห็นทางวิชาการที่เป็นที่ยอมรับและน่าเชื่อถือจากหน่วยงาน องค์กร หรือคณะผู้เชี่ยวชาญทางวิทยาศาสตร์ที่ได้รับการยอมรับ</w:t>
      </w:r>
      <w:r w:rsidRPr="00A82406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โดยสากล 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  <w:r w:rsidRPr="00A82406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S</w:t>
      </w:r>
      <w:proofErr w:type="spellStart"/>
      <w:r w:rsidRPr="00A82406">
        <w:rPr>
          <w:rFonts w:ascii="TH SarabunPSK" w:hAnsi="TH SarabunPSK" w:cs="TH SarabunPSK"/>
          <w:sz w:val="32"/>
          <w:szCs w:val="32"/>
        </w:rPr>
        <w:t>cientific</w:t>
      </w:r>
      <w:proofErr w:type="spellEnd"/>
      <w:r w:rsidRPr="00A82406">
        <w:rPr>
          <w:rFonts w:ascii="TH SarabunPSK" w:hAnsi="TH SarabunPSK" w:cs="TH SarabunPSK"/>
          <w:sz w:val="32"/>
          <w:szCs w:val="32"/>
        </w:rPr>
        <w:t xml:space="preserve"> committee 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ของ</w:t>
      </w:r>
      <w:r w:rsidRPr="00A82406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82406">
        <w:rPr>
          <w:rFonts w:ascii="TH SarabunPSK" w:hAnsi="TH SarabunPSK" w:cs="TH SarabunPSK"/>
          <w:sz w:val="32"/>
          <w:szCs w:val="32"/>
        </w:rPr>
        <w:t xml:space="preserve">Codex, European Food Safety Authority 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A82406">
        <w:rPr>
          <w:rFonts w:ascii="TH SarabunPSK" w:hAnsi="TH SarabunPSK" w:cs="TH SarabunPSK"/>
          <w:sz w:val="32"/>
          <w:szCs w:val="32"/>
        </w:rPr>
        <w:t xml:space="preserve">EFSA), </w:t>
      </w:r>
      <w:proofErr w:type="spellStart"/>
      <w:r w:rsidRPr="00A82406">
        <w:rPr>
          <w:rFonts w:ascii="TH SarabunPSK" w:hAnsi="TH SarabunPSK" w:cs="TH SarabunPSK"/>
          <w:sz w:val="32"/>
          <w:szCs w:val="32"/>
        </w:rPr>
        <w:t>Center</w:t>
      </w:r>
      <w:proofErr w:type="spellEnd"/>
      <w:r w:rsidRPr="00A82406">
        <w:rPr>
          <w:rFonts w:ascii="TH SarabunPSK" w:hAnsi="TH SarabunPSK" w:cs="TH SarabunPSK"/>
          <w:sz w:val="32"/>
          <w:szCs w:val="32"/>
        </w:rPr>
        <w:t xml:space="preserve"> for Food Safety and Applied Nutrition (CFSAN)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หรือ </w:t>
      </w:r>
      <w:r w:rsidRPr="00A82406">
        <w:rPr>
          <w:rFonts w:ascii="TH SarabunPSK" w:hAnsi="TH SarabunPSK" w:cs="TH SarabunPSK"/>
          <w:sz w:val="32"/>
          <w:szCs w:val="32"/>
        </w:rPr>
        <w:t xml:space="preserve">Food Standard Australia New Zealand (FSANZ) 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เป็นต้น</w:t>
      </w:r>
    </w:p>
    <w:p w:rsidR="00D9733E" w:rsidRPr="00A82406" w:rsidRDefault="00D9733E" w:rsidP="00D9733E">
      <w:pPr>
        <w:tabs>
          <w:tab w:val="left" w:pos="1134"/>
          <w:tab w:val="left" w:pos="1276"/>
        </w:tabs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82406">
        <w:rPr>
          <w:rFonts w:ascii="TH SarabunPSK" w:hAnsi="TH SarabunPSK" w:cs="TH SarabunPSK"/>
          <w:color w:val="000000"/>
          <w:sz w:val="32"/>
          <w:szCs w:val="32"/>
          <w:lang w:val="en-US" w:bidi="th-TH"/>
        </w:rPr>
        <w:lastRenderedPageBreak/>
        <w:t xml:space="preserve">4. </w:t>
      </w:r>
      <w:r w:rsidRPr="00A82406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บทความที่เกี่ยวข้องซึ่งผ่านการทบทวนและตีพิมพ์ในวารสารที่น่าเชื่อถือแล้ว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และมีคุณภาพเป็นที่ยอมรับในวงการวิชาการนั้นๆ</w:t>
      </w:r>
      <w:r w:rsidRPr="00A82406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A82406">
        <w:rPr>
          <w:rFonts w:ascii="TH SarabunPSK" w:hAnsi="TH SarabunPSK" w:cs="TH SarabunPSK"/>
          <w:color w:val="000000"/>
          <w:sz w:val="32"/>
          <w:szCs w:val="32"/>
        </w:rPr>
        <w:t>(Peer-reviewed published articles</w:t>
      </w:r>
      <w:r w:rsidRPr="00A82406">
        <w:rPr>
          <w:rFonts w:ascii="TH SarabunPSK" w:hAnsi="TH SarabunPSK" w:cs="TH SarabunPSK"/>
          <w:color w:val="000000"/>
          <w:sz w:val="32"/>
          <w:szCs w:val="32"/>
          <w:lang w:bidi="th-TH"/>
        </w:rPr>
        <w:t>)</w:t>
      </w:r>
      <w:r w:rsidRPr="00A82406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โดยต้องสืบค้นได้จากฐานข้อมูลที่มีความน่าเชื่อถือ</w:t>
      </w:r>
      <w:r w:rsidRPr="00A82406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  <w:r w:rsidRPr="00A82406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82406">
        <w:rPr>
          <w:rFonts w:ascii="TH SarabunPSK" w:hAnsi="TH SarabunPSK" w:cs="TH SarabunPSK"/>
          <w:sz w:val="32"/>
          <w:szCs w:val="32"/>
        </w:rPr>
        <w:t>Elsevier (Science direct,</w:t>
      </w:r>
      <w:r w:rsidRPr="00A82406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proofErr w:type="spellStart"/>
      <w:r w:rsidRPr="00A82406">
        <w:rPr>
          <w:rFonts w:ascii="TH SarabunPSK" w:hAnsi="TH SarabunPSK" w:cs="TH SarabunPSK"/>
          <w:sz w:val="32"/>
          <w:szCs w:val="32"/>
        </w:rPr>
        <w:t>Embase</w:t>
      </w:r>
      <w:proofErr w:type="spellEnd"/>
      <w:r w:rsidRPr="00A82406">
        <w:rPr>
          <w:rFonts w:ascii="TH SarabunPSK" w:hAnsi="TH SarabunPSK" w:cs="TH SarabunPSK"/>
          <w:sz w:val="32"/>
          <w:szCs w:val="32"/>
        </w:rPr>
        <w:t xml:space="preserve">, Scopus), 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The Cochrane Library</w:t>
      </w:r>
      <w:r w:rsidRPr="00A82406">
        <w:rPr>
          <w:rFonts w:ascii="TH SarabunPSK" w:hAnsi="TH SarabunPSK" w:cs="TH SarabunPSK"/>
          <w:sz w:val="32"/>
          <w:szCs w:val="32"/>
        </w:rPr>
        <w:t>,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proofErr w:type="spellStart"/>
      <w:r w:rsidRPr="00A82406">
        <w:rPr>
          <w:rFonts w:ascii="TH SarabunPSK" w:hAnsi="TH SarabunPSK" w:cs="TH SarabunPSK"/>
          <w:sz w:val="32"/>
          <w:szCs w:val="32"/>
        </w:rPr>
        <w:t>Pubmed</w:t>
      </w:r>
      <w:proofErr w:type="spellEnd"/>
      <w:r w:rsidRPr="00A82406">
        <w:rPr>
          <w:rFonts w:ascii="TH SarabunPSK" w:hAnsi="TH SarabunPSK" w:cs="TH SarabunPSK"/>
          <w:sz w:val="32"/>
          <w:szCs w:val="32"/>
        </w:rPr>
        <w:t>,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82406">
        <w:rPr>
          <w:rFonts w:ascii="TH SarabunPSK" w:hAnsi="TH SarabunPSK" w:cs="TH SarabunPSK"/>
          <w:sz w:val="32"/>
          <w:szCs w:val="32"/>
        </w:rPr>
        <w:t>BIOSIS, TOXNET, NAPRALERT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 xml:space="preserve">, Thai-journal citation index </w:t>
      </w:r>
      <w:proofErr w:type="spellStart"/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centre</w:t>
      </w:r>
      <w:proofErr w:type="spellEnd"/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 xml:space="preserve"> 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A82406">
        <w:rPr>
          <w:rFonts w:ascii="TH SarabunPSK" w:hAnsi="TH SarabunPSK" w:cs="TH SarabunPSK"/>
          <w:sz w:val="32"/>
          <w:szCs w:val="32"/>
        </w:rPr>
        <w:t xml:space="preserve"> Food Safety Authority 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ของต่างประเทศ</w:t>
      </w:r>
      <w:r w:rsidRPr="00A82406">
        <w:rPr>
          <w:rFonts w:ascii="TH SarabunPSK" w:hAnsi="TH SarabunPSK" w:cs="TH SarabunPSK"/>
          <w:sz w:val="32"/>
          <w:szCs w:val="32"/>
        </w:rPr>
        <w:t xml:space="preserve"> 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เป็นต้น</w:t>
      </w:r>
    </w:p>
    <w:p w:rsidR="00D9733E" w:rsidRPr="00A82406" w:rsidRDefault="00D9733E" w:rsidP="00D9733E">
      <w:pPr>
        <w:spacing w:after="0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val="en-US" w:bidi="th-TH"/>
        </w:rPr>
      </w:pPr>
      <w:r w:rsidRPr="00A82406">
        <w:rPr>
          <w:rFonts w:ascii="TH SarabunPSK" w:hAnsi="TH SarabunPSK" w:cs="TH SarabunPSK"/>
          <w:color w:val="000000"/>
          <w:sz w:val="32"/>
          <w:szCs w:val="32"/>
          <w:lang w:val="en-US" w:bidi="th-TH"/>
        </w:rPr>
        <w:t xml:space="preserve">5. 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การศึกษาในสัตว์ทดลอง</w:t>
      </w:r>
      <w:r w:rsidRPr="00A82406">
        <w:rPr>
          <w:rFonts w:ascii="TH SarabunPSK" w:hAnsi="TH SarabunPSK" w:cs="TH SarabunPSK"/>
          <w:spacing w:val="-6"/>
          <w:sz w:val="32"/>
          <w:szCs w:val="32"/>
          <w:lang w:val="en-US" w:bidi="th-TH"/>
        </w:rPr>
        <w:t xml:space="preserve"> (</w:t>
      </w:r>
      <w:r w:rsidRPr="00A82406">
        <w:rPr>
          <w:rFonts w:ascii="TH SarabunPSK" w:hAnsi="TH SarabunPSK" w:cs="TH SarabunPSK"/>
          <w:i/>
          <w:iCs/>
          <w:spacing w:val="-6"/>
          <w:sz w:val="32"/>
          <w:szCs w:val="32"/>
          <w:lang w:val="en-US" w:bidi="th-TH"/>
        </w:rPr>
        <w:t>In vivo</w:t>
      </w:r>
      <w:r w:rsidRPr="00A82406">
        <w:rPr>
          <w:rFonts w:ascii="TH SarabunPSK" w:hAnsi="TH SarabunPSK" w:cs="TH SarabunPSK"/>
          <w:spacing w:val="-6"/>
          <w:sz w:val="32"/>
          <w:szCs w:val="32"/>
          <w:lang w:val="en-US" w:bidi="th-TH"/>
        </w:rPr>
        <w:t>)</w:t>
      </w:r>
      <w:r w:rsidRPr="00A82406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A82406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เป็นการทดสอบภายในร่างกายของสัตว์หรือสิ่งมีชีวิต</w:t>
      </w:r>
      <w:r w:rsidRPr="00A82406">
        <w:rPr>
          <w:rFonts w:ascii="TH SarabunPSK" w:hAnsi="TH SarabunPSK" w:cs="TH SarabunPSK"/>
          <w:color w:val="000000"/>
          <w:sz w:val="32"/>
          <w:szCs w:val="32"/>
          <w:cs/>
          <w:lang w:val="en-US" w:bidi="th-TH"/>
        </w:rPr>
        <w:t>ชั้นสูง เช่น หนู กระต่าย เป็นต้น</w:t>
      </w:r>
    </w:p>
    <w:p w:rsidR="00D9733E" w:rsidRPr="00A82406" w:rsidRDefault="00D9733E" w:rsidP="00D9733E">
      <w:pPr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 xml:space="preserve">6. 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การศึกษาภายนอกกายสัตว์ทดลอง</w:t>
      </w:r>
      <w:r w:rsidRPr="00A82406">
        <w:rPr>
          <w:rFonts w:ascii="TH SarabunPSK" w:hAnsi="TH SarabunPSK" w:cs="TH SarabunPSK"/>
          <w:i/>
          <w:iCs/>
          <w:sz w:val="32"/>
          <w:szCs w:val="32"/>
          <w:lang w:val="en-US" w:bidi="th-TH"/>
        </w:rPr>
        <w:t xml:space="preserve"> 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(</w:t>
      </w:r>
      <w:r w:rsidRPr="00A82406">
        <w:rPr>
          <w:rFonts w:ascii="TH SarabunPSK" w:hAnsi="TH SarabunPSK" w:cs="TH SarabunPSK"/>
          <w:i/>
          <w:iCs/>
          <w:sz w:val="32"/>
          <w:szCs w:val="32"/>
          <w:lang w:val="en-US" w:bidi="th-TH"/>
        </w:rPr>
        <w:t>Ex vivo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 xml:space="preserve">) 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เป็นการทดสอบในอวัยวะ เซลล์ หรือเนื้อเยื่อที่นำออกมาจากร่างกายของสิ่งมีชีวิต</w:t>
      </w:r>
    </w:p>
    <w:p w:rsidR="00D9733E" w:rsidRPr="00A82406" w:rsidRDefault="00D9733E" w:rsidP="00D9733E">
      <w:pPr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 xml:space="preserve">7. 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การศึกษาในหลอดทดลอง 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(</w:t>
      </w:r>
      <w:r w:rsidRPr="00A82406">
        <w:rPr>
          <w:rFonts w:ascii="TH SarabunPSK" w:hAnsi="TH SarabunPSK" w:cs="TH SarabunPSK"/>
          <w:i/>
          <w:iCs/>
          <w:sz w:val="32"/>
          <w:szCs w:val="32"/>
          <w:lang w:val="en-US" w:bidi="th-TH"/>
        </w:rPr>
        <w:t>In vitro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)</w:t>
      </w:r>
      <w:r w:rsidRPr="00A82406">
        <w:rPr>
          <w:rFonts w:ascii="TH SarabunPSK" w:hAnsi="TH SarabunPSK" w:cs="TH SarabunPSK"/>
          <w:color w:val="000000"/>
          <w:sz w:val="32"/>
          <w:szCs w:val="32"/>
          <w:cs/>
          <w:lang w:val="en-US" w:bidi="th-TH"/>
        </w:rPr>
        <w:t xml:space="preserve"> </w:t>
      </w:r>
      <w:r w:rsidRPr="00A82406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เป็นการทดสอบโดยไม่มีการใช้สัตว์</w:t>
      </w:r>
      <w:r w:rsidRPr="00A82406">
        <w:rPr>
          <w:rFonts w:ascii="TH SarabunPSK" w:hAnsi="TH SarabunPSK" w:cs="TH SarabunPSK"/>
          <w:sz w:val="32"/>
          <w:szCs w:val="32"/>
          <w:shd w:val="clear" w:color="auto" w:fill="FFFFFF"/>
          <w:rtl/>
          <w:cs/>
        </w:rPr>
        <w:t xml:space="preserve"> </w:t>
      </w:r>
      <w:r w:rsidRPr="00A82406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หรือสิ่งมีชีวิต</w:t>
      </w:r>
      <w:r w:rsidRPr="00A82406">
        <w:rPr>
          <w:rFonts w:ascii="TH SarabunPSK" w:hAnsi="TH SarabunPSK" w:cs="TH SarabunPSK"/>
          <w:sz w:val="32"/>
          <w:szCs w:val="32"/>
          <w:shd w:val="clear" w:color="auto" w:fill="FFFFFF"/>
          <w:rtl/>
          <w:cs/>
        </w:rPr>
        <w:t xml:space="preserve"> </w:t>
      </w:r>
      <w:r w:rsidRPr="00A82406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หรือส่วนประกอบของสิ่งมีชีวิต ยกเว้นแบคทีเรีย</w:t>
      </w:r>
      <w:r w:rsidRPr="00A82406">
        <w:rPr>
          <w:rFonts w:ascii="TH SarabunPSK" w:hAnsi="TH SarabunPSK" w:cs="TH SarabunPSK"/>
          <w:sz w:val="32"/>
          <w:szCs w:val="32"/>
          <w:shd w:val="clear" w:color="auto" w:fill="FFFFFF"/>
          <w:rtl/>
          <w:cs/>
        </w:rPr>
        <w:t xml:space="preserve"> </w:t>
      </w:r>
      <w:r w:rsidRPr="00A82406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หรือเชื้อจุลินทรีย์ที่อยู่ในหลอดทดลอง</w:t>
      </w:r>
    </w:p>
    <w:p w:rsidR="00D9733E" w:rsidRPr="009A2D9A" w:rsidRDefault="00D9733E" w:rsidP="00D9733E">
      <w:pPr>
        <w:spacing w:after="0"/>
        <w:ind w:firstLine="567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82406">
        <w:rPr>
          <w:rFonts w:ascii="TH SarabunPSK" w:hAnsi="TH SarabunPSK" w:cs="TH SarabunPSK"/>
          <w:spacing w:val="-6"/>
          <w:sz w:val="32"/>
          <w:szCs w:val="32"/>
          <w:lang w:val="en-US" w:bidi="th-TH"/>
        </w:rPr>
        <w:t xml:space="preserve">8. </w:t>
      </w:r>
      <w:r w:rsidRPr="00A82406">
        <w:rPr>
          <w:rFonts w:ascii="TH SarabunPSK" w:hAnsi="TH SarabunPSK" w:cs="TH SarabunPSK"/>
          <w:spacing w:val="-6"/>
          <w:sz w:val="32"/>
          <w:szCs w:val="32"/>
          <w:cs/>
          <w:lang w:val="en-US" w:bidi="th-TH"/>
        </w:rPr>
        <w:t xml:space="preserve">การศึกษาทางระบาดวิทยาเชิงสังเกต </w:t>
      </w:r>
      <w:r w:rsidRPr="00A82406">
        <w:rPr>
          <w:rFonts w:ascii="TH SarabunPSK" w:hAnsi="TH SarabunPSK" w:cs="TH SarabunPSK"/>
          <w:spacing w:val="-6"/>
          <w:sz w:val="32"/>
          <w:szCs w:val="32"/>
          <w:lang w:val="en-US" w:bidi="th-TH"/>
        </w:rPr>
        <w:t>(</w:t>
      </w: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 xml:space="preserve">Observational evidence) 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เป็นการศึกษาในมนุษย์รูปแบบหนึ่ง โดยการเก็บข้อมูลทางระบาดวิทยา</w:t>
      </w:r>
      <w:r w:rsidRPr="00A82406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A82406">
        <w:rPr>
          <w:rFonts w:ascii="TH SarabunPSK" w:hAnsi="TH SarabunPSK" w:cs="TH SarabunPSK"/>
          <w:sz w:val="32"/>
          <w:szCs w:val="32"/>
        </w:rPr>
        <w:t>(Epidemiological Study)</w:t>
      </w:r>
      <w:r w:rsidRPr="00A82406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ที่ได้จากการสังเกตปัจจัยหรือพฤติกรรมต่างๆ ซึ่งไม่มีการกำหนดปัจจัยหรือสิ่งทดลองในขณะที่ทำการศึกษา แบ่งออกเป็น</w:t>
      </w:r>
    </w:p>
    <w:p w:rsidR="00D9733E" w:rsidRPr="00A82406" w:rsidRDefault="00D9733E" w:rsidP="00D9733E">
      <w:pPr>
        <w:numPr>
          <w:ilvl w:val="0"/>
          <w:numId w:val="8"/>
        </w:numPr>
        <w:tabs>
          <w:tab w:val="left" w:pos="1134"/>
        </w:tabs>
        <w:spacing w:after="0"/>
        <w:ind w:left="0" w:firstLine="8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82406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การศึกษาวิจัยเชิงพรรณนา (</w:t>
      </w:r>
      <w:r w:rsidRPr="00A82406">
        <w:rPr>
          <w:rFonts w:ascii="TH SarabunPSK" w:hAnsi="TH SarabunPSK" w:cs="TH SarabunPSK"/>
          <w:color w:val="000000"/>
          <w:sz w:val="32"/>
          <w:szCs w:val="32"/>
        </w:rPr>
        <w:t>Descriptive</w:t>
      </w:r>
      <w:r w:rsidRPr="00A82406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A82406">
        <w:rPr>
          <w:rFonts w:ascii="TH SarabunPSK" w:hAnsi="TH SarabunPSK" w:cs="TH SarabunPSK"/>
          <w:color w:val="000000"/>
          <w:sz w:val="32"/>
          <w:szCs w:val="32"/>
          <w:lang w:val="en-US" w:bidi="th-TH"/>
        </w:rPr>
        <w:t>studies)</w:t>
      </w:r>
      <w:r w:rsidRPr="00A82406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เป็นการวิเคราะห์ข้อมูลที่รวบรวมได้อย่างเป็นระบบจากการสังเกตปัจจัยหรือพฤติกรรมที่ความสัมพันธ์กับผลหรือสิ่งที่สนใจศึกษา โดยไม่มีการกำหนดกลุ่มเปรียบเทียบหรือมีการทดลองใดๆ</w:t>
      </w:r>
    </w:p>
    <w:p w:rsidR="00D9733E" w:rsidRPr="00A82406" w:rsidRDefault="00D9733E" w:rsidP="00D9733E">
      <w:pPr>
        <w:numPr>
          <w:ilvl w:val="0"/>
          <w:numId w:val="10"/>
        </w:numPr>
        <w:tabs>
          <w:tab w:val="left" w:pos="1620"/>
        </w:tabs>
        <w:spacing w:after="0"/>
        <w:ind w:left="0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ราย</w:t>
      </w:r>
      <w:r w:rsidRPr="00A82406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งานผู้ป่วย (</w:t>
      </w:r>
      <w:r w:rsidRPr="00A82406">
        <w:rPr>
          <w:rFonts w:ascii="TH SarabunPSK" w:hAnsi="TH SarabunPSK" w:cs="TH SarabunPSK"/>
          <w:sz w:val="32"/>
          <w:szCs w:val="32"/>
        </w:rPr>
        <w:t xml:space="preserve">Case Report 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>หรือ</w:t>
      </w:r>
      <w:r w:rsidRPr="00A82406">
        <w:rPr>
          <w:rFonts w:ascii="TH SarabunPSK" w:hAnsi="TH SarabunPSK" w:cs="TH SarabunPSK"/>
          <w:sz w:val="32"/>
          <w:szCs w:val="32"/>
        </w:rPr>
        <w:t xml:space="preserve"> Case Series</w:t>
      </w: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D9733E" w:rsidRPr="00A82406" w:rsidRDefault="00D9733E" w:rsidP="00D9733E">
      <w:pPr>
        <w:numPr>
          <w:ilvl w:val="0"/>
          <w:numId w:val="10"/>
        </w:numPr>
        <w:tabs>
          <w:tab w:val="left" w:pos="1620"/>
        </w:tabs>
        <w:spacing w:after="0"/>
        <w:ind w:left="0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82406">
        <w:rPr>
          <w:rFonts w:ascii="TH SarabunPSK" w:hAnsi="TH SarabunPSK" w:cs="TH SarabunPSK"/>
          <w:sz w:val="32"/>
          <w:szCs w:val="32"/>
          <w:cs/>
          <w:lang w:bidi="th-TH"/>
        </w:rPr>
        <w:t>การศึกษาแบบภาคตัดขวาง (</w:t>
      </w:r>
      <w:r w:rsidRPr="00A82406">
        <w:rPr>
          <w:rFonts w:ascii="TH SarabunPSK" w:hAnsi="TH SarabunPSK" w:cs="TH SarabunPSK"/>
          <w:sz w:val="32"/>
          <w:szCs w:val="32"/>
        </w:rPr>
        <w:t>Cross-sectional stud</w:t>
      </w:r>
      <w:proofErr w:type="spellStart"/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ies</w:t>
      </w:r>
      <w:proofErr w:type="spellEnd"/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>)</w:t>
      </w:r>
      <w:r w:rsidRPr="00A82406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เป็นการศึกษาในช่วงเวลาใดเวลาหนึ่งที่แสดงให้เห็นถึงสภาพปัญหาในขณะนั้น โดยที่ปัจจัยและผลลัพธ์จะถูกวัดพร้อมๆ กันในช่วงเวลาเดียวกัน</w:t>
      </w:r>
    </w:p>
    <w:p w:rsidR="00D9733E" w:rsidRPr="009A2D9A" w:rsidRDefault="00D9733E" w:rsidP="00D9733E">
      <w:pPr>
        <w:pStyle w:val="ad"/>
        <w:numPr>
          <w:ilvl w:val="0"/>
          <w:numId w:val="44"/>
        </w:numPr>
        <w:spacing w:after="0"/>
        <w:ind w:left="0" w:firstLine="851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A82406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การวิจัยเชิงวิเคราะห์ (</w:t>
      </w:r>
      <w:r w:rsidRPr="00A82406">
        <w:rPr>
          <w:rFonts w:ascii="TH SarabunPSK" w:hAnsi="TH SarabunPSK" w:cs="TH SarabunPSK"/>
          <w:color w:val="000000"/>
          <w:sz w:val="32"/>
          <w:szCs w:val="32"/>
          <w:lang w:val="en-US" w:bidi="th-TH"/>
        </w:rPr>
        <w:t>A</w:t>
      </w:r>
      <w:proofErr w:type="spellStart"/>
      <w:r w:rsidRPr="00A82406">
        <w:rPr>
          <w:rFonts w:ascii="TH SarabunPSK" w:hAnsi="TH SarabunPSK" w:cs="TH SarabunPSK"/>
          <w:color w:val="000000"/>
          <w:sz w:val="32"/>
          <w:szCs w:val="32"/>
        </w:rPr>
        <w:t>nalytical</w:t>
      </w:r>
      <w:proofErr w:type="spellEnd"/>
      <w:r w:rsidRPr="00A82406">
        <w:rPr>
          <w:rFonts w:ascii="TH SarabunPSK" w:hAnsi="TH SarabunPSK" w:cs="TH SarabunPSK"/>
          <w:color w:val="000000"/>
          <w:sz w:val="32"/>
          <w:szCs w:val="32"/>
        </w:rPr>
        <w:t xml:space="preserve"> studies</w:t>
      </w:r>
      <w:r w:rsidRPr="00A82406">
        <w:rPr>
          <w:rFonts w:ascii="TH SarabunPSK" w:hAnsi="TH SarabunPSK" w:cs="TH SarabunPSK"/>
          <w:color w:val="000000"/>
          <w:sz w:val="32"/>
          <w:szCs w:val="32"/>
          <w:lang w:val="en-US" w:bidi="th-TH"/>
        </w:rPr>
        <w:t>)</w:t>
      </w:r>
      <w:r w:rsidRPr="00A82406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เป็นการศึกษาความสัมพันธ์ระหว่างปัจจัยหนึ่งกับผลหรือสิ่งที่</w:t>
      </w:r>
      <w:r w:rsidRPr="009A2D9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เกิดขึ้น โดยมีกลุ่มควบคุมหรือกลุ่มเปรียบเทียบ และกลุ่มศึกษา ซึ่งการศึกษาควรมาจากศูนย์วิจัยหรือกลุ่มวิจัยมากกว่าหนึ่งศูนย์หรือหนึ่งกลุ่มวิจัย ประกอบด้วย</w:t>
      </w:r>
    </w:p>
    <w:p w:rsidR="00D9733E" w:rsidRPr="00A82406" w:rsidRDefault="00D9733E" w:rsidP="00D9733E">
      <w:pPr>
        <w:numPr>
          <w:ilvl w:val="0"/>
          <w:numId w:val="9"/>
        </w:numPr>
        <w:tabs>
          <w:tab w:val="left" w:pos="1620"/>
        </w:tabs>
        <w:spacing w:after="0"/>
        <w:ind w:left="0" w:firstLine="144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A82406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การศึกษาทางระบาดวิทยารูปแบบ</w:t>
      </w:r>
      <w:r w:rsidRPr="00A82406">
        <w:rPr>
          <w:rFonts w:ascii="TH SarabunPSK" w:hAnsi="TH SarabunPSK" w:cs="TH SarabunPSK"/>
          <w:color w:val="000000"/>
          <w:sz w:val="32"/>
          <w:szCs w:val="32"/>
        </w:rPr>
        <w:t xml:space="preserve"> cohort </w:t>
      </w:r>
      <w:r w:rsidRPr="00A82406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study </w:t>
      </w:r>
      <w:r w:rsidRPr="00A82406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ป็นการศึกษาแบบติดตามไปข้างหน้าของกลุ่มตัวอย่างที่ได้รับและไม่ได้รับปัจจัยว่าเกิดผลอย่างไรในอนาคต</w:t>
      </w:r>
    </w:p>
    <w:p w:rsidR="00D9733E" w:rsidRPr="00A82406" w:rsidRDefault="00D9733E" w:rsidP="00D9733E">
      <w:pPr>
        <w:numPr>
          <w:ilvl w:val="0"/>
          <w:numId w:val="9"/>
        </w:numPr>
        <w:tabs>
          <w:tab w:val="left" w:pos="1620"/>
        </w:tabs>
        <w:spacing w:after="0"/>
        <w:ind w:left="0" w:firstLine="144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A82406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การศึกษาทางระบาดวิทยารูปแบบ</w:t>
      </w:r>
      <w:r w:rsidRPr="00A82406">
        <w:rPr>
          <w:rFonts w:ascii="TH SarabunPSK" w:hAnsi="TH SarabunPSK" w:cs="TH SarabunPSK"/>
          <w:color w:val="000000"/>
          <w:sz w:val="32"/>
          <w:szCs w:val="32"/>
        </w:rPr>
        <w:t xml:space="preserve"> case</w:t>
      </w:r>
      <w:r w:rsidRPr="00A82406">
        <w:rPr>
          <w:rFonts w:ascii="TH SarabunPSK" w:hAnsi="TH SarabunPSK" w:cs="TH SarabunPSK"/>
          <w:color w:val="000000"/>
          <w:sz w:val="32"/>
          <w:szCs w:val="32"/>
          <w:lang w:val="en-US" w:bidi="th-TH"/>
        </w:rPr>
        <w:t>-</w:t>
      </w:r>
      <w:r w:rsidRPr="00A82406">
        <w:rPr>
          <w:rFonts w:ascii="TH SarabunPSK" w:hAnsi="TH SarabunPSK" w:cs="TH SarabunPSK"/>
          <w:color w:val="000000"/>
          <w:sz w:val="32"/>
          <w:szCs w:val="32"/>
        </w:rPr>
        <w:t>control stud</w:t>
      </w:r>
      <w:r w:rsidRPr="00A82406">
        <w:rPr>
          <w:rFonts w:ascii="TH SarabunPSK" w:hAnsi="TH SarabunPSK" w:cs="TH SarabunPSK"/>
          <w:color w:val="000000"/>
          <w:sz w:val="32"/>
          <w:szCs w:val="32"/>
          <w:lang w:bidi="th-TH"/>
        </w:rPr>
        <w:t>y</w:t>
      </w:r>
      <w:r w:rsidRPr="00A82406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เป็นการศึกษาติดตามย้อนหลัง โดยเริ่มจากผลไปสู่การค้นหาสาเหตุในอดีต</w:t>
      </w:r>
    </w:p>
    <w:p w:rsidR="00D9733E" w:rsidRPr="00A82406" w:rsidRDefault="00D9733E" w:rsidP="00D9733E">
      <w:pPr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  <w:lang w:val="en-US" w:bidi="th-TH"/>
        </w:rPr>
      </w:pPr>
      <w:r w:rsidRPr="00A82406">
        <w:rPr>
          <w:rFonts w:ascii="TH SarabunPSK" w:hAnsi="TH SarabunPSK" w:cs="TH SarabunPSK"/>
          <w:sz w:val="32"/>
          <w:szCs w:val="32"/>
          <w:lang w:val="en-US" w:bidi="th-TH"/>
        </w:rPr>
        <w:t xml:space="preserve">9. 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ตำราวิชาการ ตำราอ้างอิง </w:t>
      </w:r>
      <w:r w:rsidRPr="00A82406">
        <w:rPr>
          <w:rFonts w:ascii="TH SarabunPSK" w:hAnsi="TH SarabunPSK" w:cs="TH SarabunPSK"/>
          <w:color w:val="000000"/>
          <w:sz w:val="32"/>
          <w:szCs w:val="32"/>
        </w:rPr>
        <w:t>(Evidence</w:t>
      </w:r>
      <w:r w:rsidRPr="00A82406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-</w:t>
      </w:r>
      <w:r w:rsidRPr="00A82406">
        <w:rPr>
          <w:rFonts w:ascii="TH SarabunPSK" w:hAnsi="TH SarabunPSK" w:cs="TH SarabunPSK"/>
          <w:color w:val="000000"/>
          <w:sz w:val="32"/>
          <w:szCs w:val="32"/>
        </w:rPr>
        <w:t>based reference texts)</w:t>
      </w:r>
      <w:r w:rsidRPr="00A82406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หรือตำราอื่นๆ ที่เป็นที่ยอมรับและน่าเชื่อถือในวงการวิชาการนั้นๆ</w:t>
      </w:r>
    </w:p>
    <w:p w:rsidR="00D9733E" w:rsidRPr="00A82406" w:rsidRDefault="00D9733E" w:rsidP="00D9733E">
      <w:pPr>
        <w:spacing w:before="12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A8240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  <w:lang w:bidi="th-TH"/>
        </w:rPr>
        <w:t>หมายเหตุ</w:t>
      </w:r>
      <w:r w:rsidRPr="00A82406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</w:t>
      </w:r>
      <w:r w:rsidRPr="00A82406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อกสารหลักฐานทางวิทยาศาสตร์ดังกล่าวต้องเป็นเอกสารหลักฐานที่ได้รับการตีพิมพ์ในวารสารทางวิทยาศาสตร์ที่เป็นที่ยอมรับโดยทั่วไปในระดับสากล</w:t>
      </w:r>
    </w:p>
    <w:p w:rsidR="00D9733E" w:rsidRPr="00A82406" w:rsidRDefault="00D9733E" w:rsidP="00D9733E">
      <w:pPr>
        <w:spacing w:before="1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lang w:val="en-US" w:bidi="th-TH"/>
        </w:rPr>
      </w:pPr>
      <w:r w:rsidRPr="00A8240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  <w:lang w:bidi="th-TH"/>
        </w:rPr>
        <w:t>เอกสารอ้างอิง</w:t>
      </w:r>
    </w:p>
    <w:p w:rsidR="00D9733E" w:rsidRPr="00A82406" w:rsidRDefault="00D9733E" w:rsidP="00D9733E">
      <w:pPr>
        <w:spacing w:after="0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  <w:lang w:val="en-US" w:bidi="th-TH"/>
        </w:rPr>
      </w:pPr>
      <w:r w:rsidRPr="00A82406">
        <w:rPr>
          <w:rFonts w:ascii="TH SarabunPSK" w:hAnsi="TH SarabunPSK" w:cs="TH SarabunPSK"/>
          <w:color w:val="000000"/>
          <w:sz w:val="32"/>
          <w:szCs w:val="32"/>
          <w:lang w:val="en-US" w:bidi="th-TH"/>
        </w:rPr>
        <w:t xml:space="preserve">1. </w:t>
      </w:r>
      <w:r w:rsidRPr="00A8240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Codex </w:t>
      </w:r>
      <w:proofErr w:type="spellStart"/>
      <w:r w:rsidRPr="00A8240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Alimentarius</w:t>
      </w:r>
      <w:proofErr w:type="spellEnd"/>
      <w:r w:rsidRPr="00A8240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. Codex guidelines for use of nutrition and health claims (CAC/GL 23-1997, Rev. 1-2004).</w:t>
      </w:r>
      <w:r w:rsidRPr="00A8240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 </w:t>
      </w:r>
      <w:proofErr w:type="gramStart"/>
      <w:r w:rsidRPr="00A8240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Codex </w:t>
      </w:r>
      <w:proofErr w:type="spellStart"/>
      <w:r w:rsidRPr="00A8240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Alimentarius</w:t>
      </w:r>
      <w:proofErr w:type="spellEnd"/>
      <w:r w:rsidRPr="00A8240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1997.</w:t>
      </w:r>
      <w:proofErr w:type="gramEnd"/>
    </w:p>
    <w:p w:rsidR="00D9733E" w:rsidRPr="00A82406" w:rsidRDefault="00D9733E" w:rsidP="00D9733E">
      <w:pPr>
        <w:spacing w:after="0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val="en-US" w:bidi="th-TH"/>
        </w:rPr>
      </w:pPr>
      <w:r w:rsidRPr="00A82406">
        <w:rPr>
          <w:rFonts w:ascii="TH SarabunPSK" w:hAnsi="TH SarabunPSK" w:cs="TH SarabunPSK"/>
          <w:color w:val="000000"/>
          <w:sz w:val="32"/>
          <w:szCs w:val="32"/>
          <w:lang w:val="en-US" w:bidi="th-TH"/>
        </w:rPr>
        <w:t xml:space="preserve">2. </w:t>
      </w:r>
      <w:proofErr w:type="spellStart"/>
      <w:r w:rsidRPr="00A82406">
        <w:rPr>
          <w:rFonts w:ascii="TH SarabunPSK" w:hAnsi="TH SarabunPSK" w:cs="TH SarabunPSK"/>
          <w:sz w:val="32"/>
          <w:szCs w:val="32"/>
        </w:rPr>
        <w:t>Aggett</w:t>
      </w:r>
      <w:proofErr w:type="spellEnd"/>
      <w:r w:rsidRPr="00A82406">
        <w:rPr>
          <w:rFonts w:ascii="TH SarabunPSK" w:hAnsi="TH SarabunPSK" w:cs="TH SarabunPSK"/>
          <w:sz w:val="32"/>
          <w:szCs w:val="32"/>
        </w:rPr>
        <w:t xml:space="preserve"> PJ, Antoine JM, Asp N-G, </w:t>
      </w:r>
      <w:proofErr w:type="spellStart"/>
      <w:r w:rsidRPr="00A82406">
        <w:rPr>
          <w:rFonts w:ascii="TH SarabunPSK" w:hAnsi="TH SarabunPSK" w:cs="TH SarabunPSK"/>
          <w:sz w:val="32"/>
          <w:szCs w:val="32"/>
        </w:rPr>
        <w:t>Bellisle</w:t>
      </w:r>
      <w:proofErr w:type="spellEnd"/>
      <w:r w:rsidRPr="00A82406">
        <w:rPr>
          <w:rFonts w:ascii="TH SarabunPSK" w:hAnsi="TH SarabunPSK" w:cs="TH SarabunPSK"/>
          <w:sz w:val="32"/>
          <w:szCs w:val="32"/>
        </w:rPr>
        <w:t xml:space="preserve"> F, </w:t>
      </w:r>
      <w:proofErr w:type="spellStart"/>
      <w:r w:rsidRPr="00A82406">
        <w:rPr>
          <w:rFonts w:ascii="TH SarabunPSK" w:hAnsi="TH SarabunPSK" w:cs="TH SarabunPSK"/>
          <w:sz w:val="32"/>
          <w:szCs w:val="32"/>
        </w:rPr>
        <w:t>Contor</w:t>
      </w:r>
      <w:proofErr w:type="spellEnd"/>
      <w:r w:rsidRPr="00A82406">
        <w:rPr>
          <w:rFonts w:ascii="TH SarabunPSK" w:hAnsi="TH SarabunPSK" w:cs="TH SarabunPSK"/>
          <w:sz w:val="32"/>
          <w:szCs w:val="32"/>
        </w:rPr>
        <w:t xml:space="preserve"> L, Cummings JH, et al. PASSCLAIM - Process for the assessment of scientific support for claims on foods. </w:t>
      </w:r>
      <w:proofErr w:type="gramStart"/>
      <w:r w:rsidRPr="00A82406">
        <w:rPr>
          <w:rFonts w:ascii="TH SarabunPSK" w:hAnsi="TH SarabunPSK" w:cs="TH SarabunPSK"/>
          <w:sz w:val="32"/>
          <w:szCs w:val="32"/>
        </w:rPr>
        <w:t>International Life Sciences Institute 2005.</w:t>
      </w:r>
      <w:proofErr w:type="gramEnd"/>
    </w:p>
    <w:p w:rsidR="00E0279C" w:rsidRDefault="00D9733E">
      <w:bookmarkStart w:id="0" w:name="_GoBack"/>
      <w:bookmarkEnd w:id="0"/>
      <w:r w:rsidRPr="00D9733E">
        <w:rPr>
          <w:rFonts w:ascii="TH SarabunPSK" w:hAnsi="TH SarabunPSK" w:cs="TH SarabunPSK"/>
          <w:noProof/>
          <w:sz w:val="24"/>
          <w:szCs w:val="24"/>
          <w:cs/>
          <w:lang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CC8D3C" wp14:editId="555300FA">
                <wp:simplePos x="0" y="0"/>
                <wp:positionH relativeFrom="column">
                  <wp:posOffset>4222631</wp:posOffset>
                </wp:positionH>
                <wp:positionV relativeFrom="paragraph">
                  <wp:posOffset>852577</wp:posOffset>
                </wp:positionV>
                <wp:extent cx="2374265" cy="1403985"/>
                <wp:effectExtent l="0" t="0" r="635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33E" w:rsidRPr="00D9733E" w:rsidRDefault="00D9733E" w:rsidP="00D9733E">
                            <w:pPr>
                              <w:pStyle w:val="af7"/>
                              <w:jc w:val="right"/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D9733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1-09/01/61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หน้า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9</w:t>
                            </w:r>
                            <w:r w:rsidRPr="00D9733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จาก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332.5pt;margin-top:67.15pt;width:186.95pt;height:110.5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" stroked="f">
                <v:textbox style="mso-fit-shape-to-text:t">
                  <w:txbxContent>
                    <w:p w:rsidR="00D9733E" w:rsidRPr="00D9733E" w:rsidRDefault="00D9733E" w:rsidP="00D9733E">
                      <w:pPr>
                        <w:pStyle w:val="af7"/>
                        <w:jc w:val="right"/>
                        <w:rPr>
                          <w:rFonts w:ascii="TH SarabunPSK" w:hAnsi="TH SarabunPSK" w:cs="TH SarabunPSK" w:hint="cs"/>
                          <w:sz w:val="24"/>
                          <w:szCs w:val="24"/>
                          <w:lang w:bidi="th-TH"/>
                        </w:rPr>
                      </w:pPr>
                      <w:r w:rsidRPr="00D9733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1-09/01/61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 xml:space="preserve"> หน้า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9</w:t>
                      </w:r>
                      <w:r w:rsidRPr="00D9733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 xml:space="preserve"> จาก 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279C" w:rsidSect="00D9733E">
      <w:pgSz w:w="11906" w:h="16838"/>
      <w:pgMar w:top="993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33E" w:rsidRDefault="00D9733E" w:rsidP="00D9733E">
      <w:pPr>
        <w:spacing w:after="0"/>
      </w:pPr>
      <w:r>
        <w:separator/>
      </w:r>
    </w:p>
  </w:endnote>
  <w:endnote w:type="continuationSeparator" w:id="0">
    <w:p w:rsidR="00D9733E" w:rsidRDefault="00D9733E" w:rsidP="00D973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33E" w:rsidRDefault="00D9733E" w:rsidP="00D9733E">
      <w:pPr>
        <w:spacing w:after="0"/>
      </w:pPr>
      <w:r>
        <w:separator/>
      </w:r>
    </w:p>
  </w:footnote>
  <w:footnote w:type="continuationSeparator" w:id="0">
    <w:p w:rsidR="00D9733E" w:rsidRDefault="00D9733E" w:rsidP="00D973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0045E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24357"/>
    <w:multiLevelType w:val="multilevel"/>
    <w:tmpl w:val="815C1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>
      <w:start w:val="1"/>
      <w:numFmt w:val="decimal"/>
      <w:isLgl/>
      <w:lvlText w:val="%1.%2"/>
      <w:lvlJc w:val="left"/>
      <w:pPr>
        <w:ind w:left="1425" w:hanging="52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2">
    <w:nsid w:val="01CE74C4"/>
    <w:multiLevelType w:val="hybridMultilevel"/>
    <w:tmpl w:val="9AD2F21C"/>
    <w:lvl w:ilvl="0" w:tplc="D534D7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762CC"/>
    <w:multiLevelType w:val="hybridMultilevel"/>
    <w:tmpl w:val="D184694A"/>
    <w:lvl w:ilvl="0" w:tplc="7F7C5290">
      <w:start w:val="5"/>
      <w:numFmt w:val="bullet"/>
      <w:lvlText w:val=""/>
      <w:lvlJc w:val="left"/>
      <w:pPr>
        <w:ind w:left="1211" w:hanging="360"/>
      </w:pPr>
      <w:rPr>
        <w:rFonts w:ascii="Symbol" w:eastAsia="MS Mincho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76738AD"/>
    <w:multiLevelType w:val="hybridMultilevel"/>
    <w:tmpl w:val="E2BE53A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264FC6"/>
    <w:multiLevelType w:val="hybridMultilevel"/>
    <w:tmpl w:val="51B4C2A6"/>
    <w:lvl w:ilvl="0" w:tplc="DC926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8F8D80C">
      <w:start w:val="1"/>
      <w:numFmt w:val="bullet"/>
      <w:lvlText w:val="-"/>
      <w:lvlJc w:val="left"/>
      <w:pPr>
        <w:ind w:left="1440" w:hanging="360"/>
      </w:pPr>
      <w:rPr>
        <w:rFonts w:ascii="Browallia New" w:eastAsia="MS Mincho" w:hAnsi="Browallia New" w:cs="Browallia New" w:hint="default"/>
        <w:b w:val="0"/>
        <w:sz w:val="28"/>
        <w:lang w:bidi="th-TH"/>
      </w:rPr>
    </w:lvl>
    <w:lvl w:ilvl="2" w:tplc="7B641ABE">
      <w:start w:val="1"/>
      <w:numFmt w:val="bullet"/>
      <w:lvlText w:val="-"/>
      <w:lvlJc w:val="left"/>
      <w:pPr>
        <w:ind w:left="2160" w:hanging="360"/>
      </w:pPr>
      <w:rPr>
        <w:rFonts w:ascii="Browallia New" w:eastAsia="MS Mincho" w:hAnsi="Browallia New" w:cs="Browallia New" w:hint="default"/>
        <w:b w:val="0"/>
        <w:sz w:val="2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81C32"/>
    <w:multiLevelType w:val="hybridMultilevel"/>
    <w:tmpl w:val="A29A7CC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12A91A69"/>
    <w:multiLevelType w:val="hybridMultilevel"/>
    <w:tmpl w:val="ED08E550"/>
    <w:lvl w:ilvl="0" w:tplc="6486C5A0">
      <w:start w:val="1"/>
      <w:numFmt w:val="bullet"/>
      <w:lvlText w:val="-"/>
      <w:lvlJc w:val="left"/>
      <w:pPr>
        <w:ind w:left="2214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8">
    <w:nsid w:val="1BBB0CCA"/>
    <w:multiLevelType w:val="hybridMultilevel"/>
    <w:tmpl w:val="81E224A4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E833C2"/>
    <w:multiLevelType w:val="hybridMultilevel"/>
    <w:tmpl w:val="516890EE"/>
    <w:lvl w:ilvl="0" w:tplc="8DE65D4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53D0F"/>
    <w:multiLevelType w:val="hybridMultilevel"/>
    <w:tmpl w:val="76AC1DAA"/>
    <w:lvl w:ilvl="0" w:tplc="80B2ABD4">
      <w:start w:val="1"/>
      <w:numFmt w:val="bullet"/>
      <w:lvlText w:val="-"/>
      <w:lvlJc w:val="left"/>
      <w:pPr>
        <w:ind w:left="1440" w:hanging="360"/>
      </w:pPr>
      <w:rPr>
        <w:rFonts w:ascii="Cordia New" w:eastAsia="MS Mincho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3032BE"/>
    <w:multiLevelType w:val="hybridMultilevel"/>
    <w:tmpl w:val="0268B660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4852DF"/>
    <w:multiLevelType w:val="hybridMultilevel"/>
    <w:tmpl w:val="537C3062"/>
    <w:lvl w:ilvl="0" w:tplc="FCD64A1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C0F40"/>
    <w:multiLevelType w:val="hybridMultilevel"/>
    <w:tmpl w:val="049670F8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0F623B2"/>
    <w:multiLevelType w:val="hybridMultilevel"/>
    <w:tmpl w:val="490813D8"/>
    <w:lvl w:ilvl="0" w:tplc="A96C1E34">
      <w:start w:val="3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2071F1"/>
    <w:multiLevelType w:val="hybridMultilevel"/>
    <w:tmpl w:val="D528104E"/>
    <w:lvl w:ilvl="0" w:tplc="BF269EB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D55980"/>
    <w:multiLevelType w:val="hybridMultilevel"/>
    <w:tmpl w:val="D9FAC778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30F44791"/>
    <w:multiLevelType w:val="hybridMultilevel"/>
    <w:tmpl w:val="D0CCC1DC"/>
    <w:lvl w:ilvl="0" w:tplc="7390EA58">
      <w:start w:val="6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3568171F"/>
    <w:multiLevelType w:val="hybridMultilevel"/>
    <w:tmpl w:val="6AB07546"/>
    <w:lvl w:ilvl="0" w:tplc="80B2ABD4">
      <w:start w:val="1"/>
      <w:numFmt w:val="bullet"/>
      <w:lvlText w:val="-"/>
      <w:lvlJc w:val="left"/>
      <w:pPr>
        <w:ind w:left="1854" w:hanging="360"/>
      </w:pPr>
      <w:rPr>
        <w:rFonts w:ascii="Cordia New" w:eastAsia="MS Mincho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66617DF"/>
    <w:multiLevelType w:val="singleLevel"/>
    <w:tmpl w:val="F5D80512"/>
    <w:lvl w:ilvl="0">
      <w:start w:val="6"/>
      <w:numFmt w:val="bullet"/>
      <w:lvlText w:val="-"/>
      <w:lvlJc w:val="left"/>
      <w:pPr>
        <w:tabs>
          <w:tab w:val="num" w:pos="2204"/>
        </w:tabs>
        <w:ind w:left="2204" w:hanging="360"/>
      </w:pPr>
      <w:rPr>
        <w:rFonts w:hint="default"/>
      </w:rPr>
    </w:lvl>
  </w:abstractNum>
  <w:abstractNum w:abstractNumId="20">
    <w:nsid w:val="38DF77A0"/>
    <w:multiLevelType w:val="hybridMultilevel"/>
    <w:tmpl w:val="09DA2FFE"/>
    <w:lvl w:ilvl="0" w:tplc="A94EA0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CB0737"/>
    <w:multiLevelType w:val="hybridMultilevel"/>
    <w:tmpl w:val="0E8428EE"/>
    <w:lvl w:ilvl="0" w:tplc="9EA49264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51799"/>
    <w:multiLevelType w:val="hybridMultilevel"/>
    <w:tmpl w:val="4D2CE3D4"/>
    <w:lvl w:ilvl="0" w:tplc="DB284EBA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1">
      <w:start w:val="1"/>
      <w:numFmt w:val="decimal"/>
      <w:lvlText w:val="%2)"/>
      <w:lvlJc w:val="left"/>
      <w:pPr>
        <w:ind w:left="1353" w:hanging="360"/>
      </w:pPr>
    </w:lvl>
    <w:lvl w:ilvl="2" w:tplc="CF70B6A2">
      <w:start w:val="45"/>
      <w:numFmt w:val="bullet"/>
      <w:lvlText w:val="-"/>
      <w:lvlJc w:val="left"/>
      <w:pPr>
        <w:ind w:left="2340" w:hanging="360"/>
      </w:pPr>
      <w:rPr>
        <w:rFonts w:ascii="Browallia New" w:eastAsia="MS Mincho" w:hAnsi="Browallia New" w:cs="Browallia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B1C23"/>
    <w:multiLevelType w:val="hybridMultilevel"/>
    <w:tmpl w:val="FDCAD916"/>
    <w:lvl w:ilvl="0" w:tplc="5FDA9186">
      <w:start w:val="1"/>
      <w:numFmt w:val="decimal"/>
      <w:lvlText w:val="2.1%1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E2F53"/>
    <w:multiLevelType w:val="hybridMultilevel"/>
    <w:tmpl w:val="260C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353" w:hanging="360"/>
      </w:pPr>
    </w:lvl>
    <w:lvl w:ilvl="2" w:tplc="CF70B6A2">
      <w:start w:val="45"/>
      <w:numFmt w:val="bullet"/>
      <w:lvlText w:val="-"/>
      <w:lvlJc w:val="left"/>
      <w:pPr>
        <w:ind w:left="2340" w:hanging="360"/>
      </w:pPr>
      <w:rPr>
        <w:rFonts w:ascii="Browallia New" w:eastAsia="MS Mincho" w:hAnsi="Browallia New" w:cs="Browallia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D0DF6"/>
    <w:multiLevelType w:val="hybridMultilevel"/>
    <w:tmpl w:val="19064AB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544E6E1F"/>
    <w:multiLevelType w:val="multilevel"/>
    <w:tmpl w:val="27A65EE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94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7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8" w:hanging="1440"/>
      </w:pPr>
      <w:rPr>
        <w:rFonts w:hint="default"/>
      </w:rPr>
    </w:lvl>
  </w:abstractNum>
  <w:abstractNum w:abstractNumId="27">
    <w:nsid w:val="56670586"/>
    <w:multiLevelType w:val="hybridMultilevel"/>
    <w:tmpl w:val="51CA38B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8695D"/>
    <w:multiLevelType w:val="hybridMultilevel"/>
    <w:tmpl w:val="C4B28DB0"/>
    <w:lvl w:ilvl="0" w:tplc="944CCDCC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084751E"/>
    <w:multiLevelType w:val="hybridMultilevel"/>
    <w:tmpl w:val="2632B092"/>
    <w:lvl w:ilvl="0" w:tplc="6486C5A0">
      <w:start w:val="1"/>
      <w:numFmt w:val="bullet"/>
      <w:lvlText w:val="-"/>
      <w:lvlJc w:val="left"/>
      <w:pPr>
        <w:ind w:left="2214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0">
    <w:nsid w:val="6A701104"/>
    <w:multiLevelType w:val="multilevel"/>
    <w:tmpl w:val="5BAE88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  <w:szCs w:val="32"/>
      </w:rPr>
    </w:lvl>
    <w:lvl w:ilvl="1">
      <w:start w:val="1"/>
      <w:numFmt w:val="decimal"/>
      <w:isLgl/>
      <w:lvlText w:val="%1.%2"/>
      <w:lvlJc w:val="left"/>
      <w:pPr>
        <w:ind w:left="1425" w:hanging="52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31">
    <w:nsid w:val="6A8D6C52"/>
    <w:multiLevelType w:val="hybridMultilevel"/>
    <w:tmpl w:val="B66CC2EA"/>
    <w:lvl w:ilvl="0" w:tplc="936AB004">
      <w:start w:val="1"/>
      <w:numFmt w:val="bullet"/>
      <w:lvlText w:val="-"/>
      <w:lvlJc w:val="left"/>
      <w:pPr>
        <w:ind w:left="135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6BEC12CD"/>
    <w:multiLevelType w:val="hybridMultilevel"/>
    <w:tmpl w:val="DA047406"/>
    <w:lvl w:ilvl="0" w:tplc="FCD64A1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516EA"/>
    <w:multiLevelType w:val="multilevel"/>
    <w:tmpl w:val="D8688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32"/>
        <w:lang w:val="en-GB"/>
      </w:rPr>
    </w:lvl>
    <w:lvl w:ilvl="1">
      <w:start w:val="1"/>
      <w:numFmt w:val="decimal"/>
      <w:isLgl/>
      <w:lvlText w:val="%1.%2"/>
      <w:lvlJc w:val="left"/>
      <w:pPr>
        <w:ind w:left="1425" w:hanging="52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34">
    <w:nsid w:val="719B2529"/>
    <w:multiLevelType w:val="hybridMultilevel"/>
    <w:tmpl w:val="FCCE2060"/>
    <w:lvl w:ilvl="0" w:tplc="809A1BD8">
      <w:start w:val="1"/>
      <w:numFmt w:val="decimal"/>
      <w:lvlText w:val="%1)"/>
      <w:lvlJc w:val="left"/>
      <w:pPr>
        <w:ind w:left="1440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39F7A93"/>
    <w:multiLevelType w:val="hybridMultilevel"/>
    <w:tmpl w:val="479EF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390462"/>
    <w:multiLevelType w:val="hybridMultilevel"/>
    <w:tmpl w:val="CAB2AEF8"/>
    <w:lvl w:ilvl="0" w:tplc="9572B854">
      <w:start w:val="1"/>
      <w:numFmt w:val="decimal"/>
      <w:lvlText w:val="2.1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76597"/>
    <w:multiLevelType w:val="hybridMultilevel"/>
    <w:tmpl w:val="CC86B962"/>
    <w:lvl w:ilvl="0" w:tplc="0409000F">
      <w:start w:val="1"/>
      <w:numFmt w:val="decimal"/>
      <w:lvlText w:val="%1."/>
      <w:lvlJc w:val="left"/>
      <w:pPr>
        <w:ind w:left="1084" w:hanging="360"/>
      </w:p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8">
    <w:nsid w:val="79C82D54"/>
    <w:multiLevelType w:val="multilevel"/>
    <w:tmpl w:val="D8688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32"/>
        <w:lang w:val="en-GB"/>
      </w:rPr>
    </w:lvl>
    <w:lvl w:ilvl="1">
      <w:start w:val="1"/>
      <w:numFmt w:val="decimal"/>
      <w:isLgl/>
      <w:lvlText w:val="%1.%2"/>
      <w:lvlJc w:val="left"/>
      <w:pPr>
        <w:ind w:left="1425" w:hanging="52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39">
    <w:nsid w:val="7A736043"/>
    <w:multiLevelType w:val="hybridMultilevel"/>
    <w:tmpl w:val="703292D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C965F91"/>
    <w:multiLevelType w:val="hybridMultilevel"/>
    <w:tmpl w:val="03F2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567E4B"/>
    <w:multiLevelType w:val="hybridMultilevel"/>
    <w:tmpl w:val="E09C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8B7117"/>
    <w:multiLevelType w:val="hybridMultilevel"/>
    <w:tmpl w:val="ECF864DA"/>
    <w:lvl w:ilvl="0" w:tplc="0409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1D4282"/>
    <w:multiLevelType w:val="hybridMultilevel"/>
    <w:tmpl w:val="1B7E371A"/>
    <w:lvl w:ilvl="0" w:tplc="30A202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4C6B05"/>
    <w:multiLevelType w:val="hybridMultilevel"/>
    <w:tmpl w:val="2FE610E8"/>
    <w:lvl w:ilvl="0" w:tplc="5D9208A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20"/>
  </w:num>
  <w:num w:numId="4">
    <w:abstractNumId w:val="22"/>
  </w:num>
  <w:num w:numId="5">
    <w:abstractNumId w:val="34"/>
  </w:num>
  <w:num w:numId="6">
    <w:abstractNumId w:val="1"/>
  </w:num>
  <w:num w:numId="7">
    <w:abstractNumId w:val="19"/>
  </w:num>
  <w:num w:numId="8">
    <w:abstractNumId w:val="25"/>
  </w:num>
  <w:num w:numId="9">
    <w:abstractNumId w:val="29"/>
  </w:num>
  <w:num w:numId="10">
    <w:abstractNumId w:val="7"/>
  </w:num>
  <w:num w:numId="11">
    <w:abstractNumId w:val="16"/>
  </w:num>
  <w:num w:numId="12">
    <w:abstractNumId w:val="41"/>
  </w:num>
  <w:num w:numId="13">
    <w:abstractNumId w:val="10"/>
  </w:num>
  <w:num w:numId="14">
    <w:abstractNumId w:val="0"/>
  </w:num>
  <w:num w:numId="15">
    <w:abstractNumId w:val="9"/>
  </w:num>
  <w:num w:numId="16">
    <w:abstractNumId w:val="18"/>
  </w:num>
  <w:num w:numId="17">
    <w:abstractNumId w:val="23"/>
  </w:num>
  <w:num w:numId="18">
    <w:abstractNumId w:val="21"/>
  </w:num>
  <w:num w:numId="19">
    <w:abstractNumId w:val="12"/>
  </w:num>
  <w:num w:numId="20">
    <w:abstractNumId w:val="32"/>
  </w:num>
  <w:num w:numId="21">
    <w:abstractNumId w:val="24"/>
  </w:num>
  <w:num w:numId="22">
    <w:abstractNumId w:val="33"/>
  </w:num>
  <w:num w:numId="23">
    <w:abstractNumId w:val="30"/>
  </w:num>
  <w:num w:numId="2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40"/>
  </w:num>
  <w:num w:numId="35">
    <w:abstractNumId w:val="37"/>
  </w:num>
  <w:num w:numId="36">
    <w:abstractNumId w:val="13"/>
  </w:num>
  <w:num w:numId="37">
    <w:abstractNumId w:val="36"/>
  </w:num>
  <w:num w:numId="38">
    <w:abstractNumId w:val="17"/>
  </w:num>
  <w:num w:numId="39">
    <w:abstractNumId w:val="38"/>
  </w:num>
  <w:num w:numId="40">
    <w:abstractNumId w:val="4"/>
  </w:num>
  <w:num w:numId="41">
    <w:abstractNumId w:val="28"/>
  </w:num>
  <w:num w:numId="42">
    <w:abstractNumId w:val="27"/>
  </w:num>
  <w:num w:numId="43">
    <w:abstractNumId w:val="31"/>
  </w:num>
  <w:num w:numId="44">
    <w:abstractNumId w:val="39"/>
  </w:num>
  <w:num w:numId="45">
    <w:abstractNumId w:val="35"/>
  </w:num>
  <w:num w:numId="46">
    <w:abstractNumId w:val="44"/>
  </w:num>
  <w:num w:numId="47">
    <w:abstractNumId w:val="3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3E"/>
    <w:rsid w:val="00245676"/>
    <w:rsid w:val="00CD7FEA"/>
    <w:rsid w:val="00D9733E"/>
    <w:rsid w:val="00E0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33E"/>
    <w:pPr>
      <w:spacing w:after="120"/>
    </w:pPr>
    <w:rPr>
      <w:rFonts w:ascii="Arial" w:eastAsia="MS Mincho" w:hAnsi="Arial"/>
      <w:szCs w:val="22"/>
      <w:lang w:val="en-GB"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D9733E"/>
    <w:pPr>
      <w:keepNext/>
      <w:keepLines/>
      <w:spacing w:before="480"/>
      <w:outlineLvl w:val="0"/>
    </w:pPr>
    <w:rPr>
      <w:rFonts w:ascii="Times New Roman" w:eastAsia="MS Gothic" w:hAnsi="Times New Roman"/>
      <w:bCs/>
      <w:color w:val="002776"/>
      <w:sz w:val="40"/>
      <w:szCs w:val="28"/>
      <w:lang w:bidi="th-TH"/>
    </w:rPr>
  </w:style>
  <w:style w:type="paragraph" w:styleId="2">
    <w:name w:val="heading 2"/>
    <w:basedOn w:val="a"/>
    <w:next w:val="a"/>
    <w:link w:val="20"/>
    <w:uiPriority w:val="9"/>
    <w:unhideWhenUsed/>
    <w:qFormat/>
    <w:rsid w:val="00D9733E"/>
    <w:pPr>
      <w:keepNext/>
      <w:keepLines/>
      <w:spacing w:before="240"/>
      <w:outlineLvl w:val="1"/>
    </w:pPr>
    <w:rPr>
      <w:rFonts w:eastAsia="MS Gothic"/>
      <w:b/>
      <w:bCs/>
      <w:color w:val="00B0F0"/>
      <w:sz w:val="24"/>
      <w:szCs w:val="26"/>
      <w:lang w:bidi="th-TH"/>
    </w:rPr>
  </w:style>
  <w:style w:type="paragraph" w:styleId="3">
    <w:name w:val="heading 3"/>
    <w:basedOn w:val="2"/>
    <w:next w:val="a"/>
    <w:link w:val="30"/>
    <w:uiPriority w:val="9"/>
    <w:unhideWhenUsed/>
    <w:qFormat/>
    <w:rsid w:val="00D9733E"/>
    <w:pPr>
      <w:outlineLvl w:val="2"/>
    </w:pPr>
    <w:rPr>
      <w:color w:val="92D400"/>
      <w:sz w:val="28"/>
    </w:rPr>
  </w:style>
  <w:style w:type="paragraph" w:styleId="4">
    <w:name w:val="heading 4"/>
    <w:basedOn w:val="2"/>
    <w:next w:val="a"/>
    <w:link w:val="40"/>
    <w:uiPriority w:val="9"/>
    <w:unhideWhenUsed/>
    <w:qFormat/>
    <w:rsid w:val="00D9733E"/>
    <w:pPr>
      <w:outlineLvl w:val="3"/>
    </w:pPr>
    <w:rPr>
      <w:color w:val="002060"/>
    </w:rPr>
  </w:style>
  <w:style w:type="paragraph" w:styleId="5">
    <w:name w:val="heading 5"/>
    <w:basedOn w:val="4"/>
    <w:next w:val="a"/>
    <w:link w:val="50"/>
    <w:uiPriority w:val="9"/>
    <w:unhideWhenUsed/>
    <w:qFormat/>
    <w:rsid w:val="00D9733E"/>
    <w:pPr>
      <w:outlineLvl w:val="4"/>
    </w:pPr>
    <w:rPr>
      <w:color w:val="595959"/>
      <w:lang w:val="en-US"/>
    </w:rPr>
  </w:style>
  <w:style w:type="paragraph" w:styleId="6">
    <w:name w:val="heading 6"/>
    <w:basedOn w:val="2"/>
    <w:next w:val="a"/>
    <w:link w:val="60"/>
    <w:uiPriority w:val="9"/>
    <w:semiHidden/>
    <w:unhideWhenUsed/>
    <w:qFormat/>
    <w:rsid w:val="00D9733E"/>
    <w:pPr>
      <w:outlineLvl w:val="5"/>
    </w:pPr>
    <w:rPr>
      <w:b w:val="0"/>
      <w:color w:val="72C7E7"/>
      <w:sz w:val="28"/>
    </w:rPr>
  </w:style>
  <w:style w:type="paragraph" w:styleId="7">
    <w:name w:val="heading 7"/>
    <w:basedOn w:val="2"/>
    <w:next w:val="a"/>
    <w:link w:val="70"/>
    <w:uiPriority w:val="9"/>
    <w:semiHidden/>
    <w:unhideWhenUsed/>
    <w:qFormat/>
    <w:rsid w:val="00D9733E"/>
    <w:pPr>
      <w:outlineLvl w:val="6"/>
    </w:pPr>
    <w:rPr>
      <w:b w:val="0"/>
      <w:color w:val="C9DD03"/>
      <w:sz w:val="28"/>
    </w:rPr>
  </w:style>
  <w:style w:type="paragraph" w:styleId="8">
    <w:name w:val="heading 8"/>
    <w:basedOn w:val="2"/>
    <w:next w:val="a"/>
    <w:link w:val="80"/>
    <w:uiPriority w:val="9"/>
    <w:semiHidden/>
    <w:unhideWhenUsed/>
    <w:qFormat/>
    <w:rsid w:val="00D9733E"/>
    <w:pPr>
      <w:outlineLvl w:val="7"/>
    </w:pPr>
    <w:rPr>
      <w:color w:val="002776"/>
    </w:rPr>
  </w:style>
  <w:style w:type="paragraph" w:styleId="9">
    <w:name w:val="heading 9"/>
    <w:basedOn w:val="2"/>
    <w:next w:val="a"/>
    <w:link w:val="90"/>
    <w:uiPriority w:val="9"/>
    <w:semiHidden/>
    <w:unhideWhenUsed/>
    <w:qFormat/>
    <w:rsid w:val="00D9733E"/>
    <w:pPr>
      <w:outlineLvl w:val="8"/>
    </w:pPr>
    <w:rPr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D9733E"/>
    <w:rPr>
      <w:rFonts w:eastAsia="MS Gothic"/>
      <w:bCs/>
      <w:color w:val="002776"/>
      <w:sz w:val="40"/>
      <w:szCs w:val="28"/>
      <w:lang w:val="en-GB" w:eastAsia="ja-JP"/>
    </w:rPr>
  </w:style>
  <w:style w:type="character" w:customStyle="1" w:styleId="20">
    <w:name w:val="หัวเรื่อง 2 อักขระ"/>
    <w:basedOn w:val="a0"/>
    <w:link w:val="2"/>
    <w:uiPriority w:val="9"/>
    <w:rsid w:val="00D9733E"/>
    <w:rPr>
      <w:rFonts w:ascii="Arial" w:eastAsia="MS Gothic" w:hAnsi="Arial"/>
      <w:b/>
      <w:bCs/>
      <w:color w:val="00B0F0"/>
      <w:sz w:val="24"/>
      <w:szCs w:val="26"/>
      <w:lang w:val="en-GB" w:eastAsia="ja-JP"/>
    </w:rPr>
  </w:style>
  <w:style w:type="character" w:customStyle="1" w:styleId="30">
    <w:name w:val="หัวเรื่อง 3 อักขระ"/>
    <w:basedOn w:val="a0"/>
    <w:link w:val="3"/>
    <w:uiPriority w:val="9"/>
    <w:rsid w:val="00D9733E"/>
    <w:rPr>
      <w:rFonts w:ascii="Arial" w:eastAsia="MS Gothic" w:hAnsi="Arial"/>
      <w:b/>
      <w:bCs/>
      <w:color w:val="92D400"/>
      <w:sz w:val="28"/>
      <w:szCs w:val="26"/>
      <w:lang w:val="en-GB" w:eastAsia="ja-JP"/>
    </w:rPr>
  </w:style>
  <w:style w:type="character" w:customStyle="1" w:styleId="40">
    <w:name w:val="หัวเรื่อง 4 อักขระ"/>
    <w:basedOn w:val="a0"/>
    <w:link w:val="4"/>
    <w:uiPriority w:val="9"/>
    <w:rsid w:val="00D9733E"/>
    <w:rPr>
      <w:rFonts w:ascii="Arial" w:eastAsia="MS Gothic" w:hAnsi="Arial"/>
      <w:b/>
      <w:bCs/>
      <w:color w:val="002060"/>
      <w:sz w:val="24"/>
      <w:szCs w:val="26"/>
      <w:lang w:val="en-GB" w:eastAsia="ja-JP"/>
    </w:rPr>
  </w:style>
  <w:style w:type="character" w:customStyle="1" w:styleId="50">
    <w:name w:val="หัวเรื่อง 5 อักขระ"/>
    <w:basedOn w:val="a0"/>
    <w:link w:val="5"/>
    <w:uiPriority w:val="9"/>
    <w:rsid w:val="00D9733E"/>
    <w:rPr>
      <w:rFonts w:ascii="Arial" w:eastAsia="MS Gothic" w:hAnsi="Arial"/>
      <w:b/>
      <w:bCs/>
      <w:color w:val="595959"/>
      <w:sz w:val="24"/>
      <w:szCs w:val="26"/>
      <w:lang w:eastAsia="ja-JP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D9733E"/>
    <w:rPr>
      <w:rFonts w:ascii="Arial" w:eastAsia="MS Gothic" w:hAnsi="Arial"/>
      <w:bCs/>
      <w:color w:val="72C7E7"/>
      <w:sz w:val="28"/>
      <w:szCs w:val="26"/>
      <w:lang w:val="en-GB" w:eastAsia="ja-JP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9733E"/>
    <w:rPr>
      <w:rFonts w:ascii="Arial" w:eastAsia="MS Gothic" w:hAnsi="Arial"/>
      <w:bCs/>
      <w:color w:val="C9DD03"/>
      <w:sz w:val="28"/>
      <w:szCs w:val="26"/>
      <w:lang w:val="en-GB" w:eastAsia="ja-JP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D9733E"/>
    <w:rPr>
      <w:rFonts w:ascii="Arial" w:eastAsia="MS Gothic" w:hAnsi="Arial"/>
      <w:b/>
      <w:bCs/>
      <w:color w:val="002776"/>
      <w:sz w:val="24"/>
      <w:szCs w:val="26"/>
      <w:lang w:val="en-GB" w:eastAsia="ja-JP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D9733E"/>
    <w:rPr>
      <w:rFonts w:ascii="Arial" w:eastAsia="MS Gothic" w:hAnsi="Arial"/>
      <w:b/>
      <w:bCs/>
      <w:szCs w:val="26"/>
      <w:lang w:val="en-GB" w:eastAsia="ja-JP"/>
    </w:rPr>
  </w:style>
  <w:style w:type="paragraph" w:styleId="a3">
    <w:name w:val="Title"/>
    <w:basedOn w:val="1"/>
    <w:next w:val="a"/>
    <w:link w:val="a4"/>
    <w:uiPriority w:val="10"/>
    <w:qFormat/>
    <w:rsid w:val="00D9733E"/>
    <w:pPr>
      <w:spacing w:before="600" w:after="240"/>
    </w:pPr>
    <w:rPr>
      <w:sz w:val="56"/>
    </w:rPr>
  </w:style>
  <w:style w:type="character" w:customStyle="1" w:styleId="a4">
    <w:name w:val="ชื่อเรื่อง อักขระ"/>
    <w:basedOn w:val="a0"/>
    <w:link w:val="a3"/>
    <w:uiPriority w:val="10"/>
    <w:rsid w:val="00D9733E"/>
    <w:rPr>
      <w:rFonts w:eastAsia="MS Gothic"/>
      <w:bCs/>
      <w:color w:val="002776"/>
      <w:sz w:val="56"/>
      <w:szCs w:val="28"/>
      <w:lang w:val="en-GB" w:eastAsia="ja-JP"/>
    </w:rPr>
  </w:style>
  <w:style w:type="paragraph" w:styleId="a5">
    <w:name w:val="Subtitle"/>
    <w:basedOn w:val="a3"/>
    <w:next w:val="a"/>
    <w:link w:val="a6"/>
    <w:uiPriority w:val="11"/>
    <w:qFormat/>
    <w:rsid w:val="00D9733E"/>
    <w:pPr>
      <w:spacing w:before="0" w:after="600"/>
    </w:pPr>
    <w:rPr>
      <w:color w:val="92D400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D9733E"/>
    <w:rPr>
      <w:rFonts w:eastAsia="MS Gothic"/>
      <w:bCs/>
      <w:color w:val="92D400"/>
      <w:sz w:val="56"/>
      <w:szCs w:val="28"/>
      <w:lang w:val="en-GB" w:eastAsia="ja-JP"/>
    </w:rPr>
  </w:style>
  <w:style w:type="character" w:styleId="a7">
    <w:name w:val="Strong"/>
    <w:uiPriority w:val="22"/>
    <w:qFormat/>
    <w:rsid w:val="00D9733E"/>
    <w:rPr>
      <w:b/>
    </w:rPr>
  </w:style>
  <w:style w:type="paragraph" w:styleId="a8">
    <w:name w:val="No Spacing"/>
    <w:basedOn w:val="a"/>
    <w:uiPriority w:val="1"/>
    <w:qFormat/>
    <w:rsid w:val="00D9733E"/>
    <w:pPr>
      <w:spacing w:after="0"/>
    </w:pPr>
  </w:style>
  <w:style w:type="paragraph" w:styleId="a9">
    <w:name w:val="Quote"/>
    <w:basedOn w:val="1"/>
    <w:link w:val="aa"/>
    <w:uiPriority w:val="29"/>
    <w:qFormat/>
    <w:rsid w:val="00D9733E"/>
    <w:pPr>
      <w:spacing w:before="360" w:after="360"/>
      <w:contextualSpacing/>
    </w:pPr>
    <w:rPr>
      <w:sz w:val="32"/>
    </w:rPr>
  </w:style>
  <w:style w:type="character" w:customStyle="1" w:styleId="aa">
    <w:name w:val="คำอ้างอิง อักขระ"/>
    <w:basedOn w:val="a0"/>
    <w:link w:val="a9"/>
    <w:uiPriority w:val="29"/>
    <w:rsid w:val="00D9733E"/>
    <w:rPr>
      <w:rFonts w:eastAsia="MS Gothic"/>
      <w:bCs/>
      <w:color w:val="002776"/>
      <w:sz w:val="32"/>
      <w:szCs w:val="28"/>
      <w:lang w:val="en-GB" w:eastAsia="ja-JP"/>
    </w:rPr>
  </w:style>
  <w:style w:type="paragraph" w:styleId="ab">
    <w:name w:val="Intense Quote"/>
    <w:basedOn w:val="a9"/>
    <w:link w:val="ac"/>
    <w:uiPriority w:val="30"/>
    <w:qFormat/>
    <w:rsid w:val="00D9733E"/>
    <w:rPr>
      <w:color w:val="92D400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D9733E"/>
    <w:rPr>
      <w:rFonts w:eastAsia="MS Gothic"/>
      <w:bCs/>
      <w:color w:val="92D400"/>
      <w:sz w:val="32"/>
      <w:szCs w:val="28"/>
      <w:lang w:val="en-GB" w:eastAsia="ja-JP"/>
    </w:rPr>
  </w:style>
  <w:style w:type="paragraph" w:styleId="ad">
    <w:name w:val="List Paragraph"/>
    <w:basedOn w:val="a"/>
    <w:uiPriority w:val="34"/>
    <w:qFormat/>
    <w:rsid w:val="00D9733E"/>
    <w:pPr>
      <w:ind w:left="720"/>
      <w:contextualSpacing/>
    </w:pPr>
  </w:style>
  <w:style w:type="character" w:styleId="ae">
    <w:name w:val="Hyperlink"/>
    <w:uiPriority w:val="99"/>
    <w:unhideWhenUsed/>
    <w:rsid w:val="00D9733E"/>
    <w:rPr>
      <w:color w:val="00A1DE"/>
      <w:u w:val="single"/>
    </w:rPr>
  </w:style>
  <w:style w:type="paragraph" w:styleId="af">
    <w:name w:val="Body Text"/>
    <w:basedOn w:val="a"/>
    <w:link w:val="af0"/>
    <w:uiPriority w:val="99"/>
    <w:unhideWhenUsed/>
    <w:rsid w:val="00D9733E"/>
  </w:style>
  <w:style w:type="character" w:customStyle="1" w:styleId="af0">
    <w:name w:val="เนื้อความ อักขระ"/>
    <w:basedOn w:val="a0"/>
    <w:link w:val="af"/>
    <w:uiPriority w:val="99"/>
    <w:rsid w:val="00D9733E"/>
    <w:rPr>
      <w:rFonts w:ascii="Arial" w:eastAsia="MS Mincho" w:hAnsi="Arial"/>
      <w:szCs w:val="22"/>
      <w:lang w:val="en-GB" w:eastAsia="ja-JP" w:bidi="ar-SA"/>
    </w:rPr>
  </w:style>
  <w:style w:type="character" w:customStyle="1" w:styleId="af1">
    <w:name w:val="การเยื้องเนื้อความ อักขระ"/>
    <w:link w:val="af2"/>
    <w:uiPriority w:val="99"/>
    <w:rsid w:val="00D9733E"/>
    <w:rPr>
      <w:rFonts w:ascii="Arial" w:eastAsia="MS Mincho" w:hAnsi="Arial"/>
      <w:szCs w:val="22"/>
      <w:lang w:val="en-GB" w:eastAsia="ja-JP" w:bidi="ar-SA"/>
    </w:rPr>
  </w:style>
  <w:style w:type="paragraph" w:styleId="af2">
    <w:name w:val="Body Text Indent"/>
    <w:basedOn w:val="a"/>
    <w:link w:val="af1"/>
    <w:uiPriority w:val="99"/>
    <w:unhideWhenUsed/>
    <w:rsid w:val="00D9733E"/>
    <w:pPr>
      <w:ind w:left="283"/>
    </w:pPr>
  </w:style>
  <w:style w:type="character" w:customStyle="1" w:styleId="11">
    <w:name w:val="การเยื้องเนื้อความ อักขระ1"/>
    <w:basedOn w:val="a0"/>
    <w:uiPriority w:val="99"/>
    <w:rsid w:val="00D9733E"/>
    <w:rPr>
      <w:rFonts w:ascii="Arial" w:eastAsia="MS Mincho" w:hAnsi="Arial"/>
      <w:szCs w:val="22"/>
      <w:lang w:val="en-GB" w:eastAsia="ja-JP" w:bidi="ar-SA"/>
    </w:rPr>
  </w:style>
  <w:style w:type="paragraph" w:styleId="af3">
    <w:name w:val="List Bullet"/>
    <w:basedOn w:val="a"/>
    <w:uiPriority w:val="99"/>
    <w:unhideWhenUsed/>
    <w:rsid w:val="00D9733E"/>
    <w:pPr>
      <w:tabs>
        <w:tab w:val="num" w:pos="360"/>
      </w:tabs>
      <w:ind w:left="360" w:hanging="360"/>
      <w:contextualSpacing/>
    </w:pPr>
  </w:style>
  <w:style w:type="paragraph" w:styleId="af4">
    <w:name w:val="header"/>
    <w:basedOn w:val="a"/>
    <w:link w:val="af5"/>
    <w:uiPriority w:val="99"/>
    <w:unhideWhenUsed/>
    <w:rsid w:val="00D9733E"/>
    <w:pPr>
      <w:tabs>
        <w:tab w:val="center" w:pos="4513"/>
        <w:tab w:val="right" w:pos="9026"/>
      </w:tabs>
      <w:spacing w:after="0"/>
    </w:pPr>
  </w:style>
  <w:style w:type="character" w:customStyle="1" w:styleId="af5">
    <w:name w:val="หัวกระดาษ อักขระ"/>
    <w:basedOn w:val="a0"/>
    <w:link w:val="af4"/>
    <w:uiPriority w:val="99"/>
    <w:rsid w:val="00D9733E"/>
    <w:rPr>
      <w:rFonts w:ascii="Arial" w:eastAsia="MS Mincho" w:hAnsi="Arial"/>
      <w:szCs w:val="22"/>
      <w:lang w:val="en-GB" w:eastAsia="ja-JP" w:bidi="ar-SA"/>
    </w:rPr>
  </w:style>
  <w:style w:type="character" w:customStyle="1" w:styleId="af6">
    <w:name w:val="ท้ายกระดาษ อักขระ"/>
    <w:link w:val="af7"/>
    <w:uiPriority w:val="99"/>
    <w:rsid w:val="00D9733E"/>
    <w:rPr>
      <w:rFonts w:ascii="Arial" w:eastAsia="MS Mincho" w:hAnsi="Arial"/>
      <w:szCs w:val="22"/>
      <w:lang w:val="en-GB" w:eastAsia="ja-JP" w:bidi="ar-SA"/>
    </w:rPr>
  </w:style>
  <w:style w:type="paragraph" w:styleId="af7">
    <w:name w:val="footer"/>
    <w:basedOn w:val="a"/>
    <w:link w:val="af6"/>
    <w:uiPriority w:val="99"/>
    <w:unhideWhenUsed/>
    <w:rsid w:val="00D9733E"/>
    <w:pPr>
      <w:tabs>
        <w:tab w:val="center" w:pos="4513"/>
        <w:tab w:val="right" w:pos="9026"/>
      </w:tabs>
      <w:spacing w:after="0"/>
    </w:pPr>
  </w:style>
  <w:style w:type="character" w:customStyle="1" w:styleId="12">
    <w:name w:val="ท้ายกระดาษ อักขระ1"/>
    <w:basedOn w:val="a0"/>
    <w:uiPriority w:val="99"/>
    <w:rsid w:val="00D9733E"/>
    <w:rPr>
      <w:rFonts w:ascii="Arial" w:eastAsia="MS Mincho" w:hAnsi="Arial"/>
      <w:szCs w:val="22"/>
      <w:lang w:val="en-GB" w:eastAsia="ja-JP" w:bidi="ar-SA"/>
    </w:rPr>
  </w:style>
  <w:style w:type="paragraph" w:styleId="af8">
    <w:name w:val="Balloon Text"/>
    <w:basedOn w:val="a"/>
    <w:link w:val="af9"/>
    <w:uiPriority w:val="99"/>
    <w:unhideWhenUsed/>
    <w:rsid w:val="00D9733E"/>
    <w:pPr>
      <w:spacing w:after="0"/>
    </w:pPr>
    <w:rPr>
      <w:rFonts w:ascii="Tahoma" w:hAnsi="Tahoma" w:cs="Tahoma"/>
      <w:sz w:val="16"/>
      <w:szCs w:val="16"/>
    </w:rPr>
  </w:style>
  <w:style w:type="character" w:customStyle="1" w:styleId="af9">
    <w:name w:val="ข้อความบอลลูน อักขระ"/>
    <w:basedOn w:val="a0"/>
    <w:link w:val="af8"/>
    <w:uiPriority w:val="99"/>
    <w:rsid w:val="00D9733E"/>
    <w:rPr>
      <w:rFonts w:ascii="Tahoma" w:eastAsia="MS Mincho" w:hAnsi="Tahoma" w:cs="Tahoma"/>
      <w:sz w:val="16"/>
      <w:szCs w:val="16"/>
      <w:lang w:val="en-GB" w:eastAsia="ja-JP" w:bidi="ar-SA"/>
    </w:rPr>
  </w:style>
  <w:style w:type="paragraph" w:customStyle="1" w:styleId="ListParagraph1">
    <w:name w:val="List Paragraph1"/>
    <w:basedOn w:val="a"/>
    <w:uiPriority w:val="34"/>
    <w:qFormat/>
    <w:rsid w:val="00D97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33E"/>
    <w:pPr>
      <w:spacing w:after="120"/>
    </w:pPr>
    <w:rPr>
      <w:rFonts w:ascii="Arial" w:eastAsia="MS Mincho" w:hAnsi="Arial"/>
      <w:szCs w:val="22"/>
      <w:lang w:val="en-GB"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D9733E"/>
    <w:pPr>
      <w:keepNext/>
      <w:keepLines/>
      <w:spacing w:before="480"/>
      <w:outlineLvl w:val="0"/>
    </w:pPr>
    <w:rPr>
      <w:rFonts w:ascii="Times New Roman" w:eastAsia="MS Gothic" w:hAnsi="Times New Roman"/>
      <w:bCs/>
      <w:color w:val="002776"/>
      <w:sz w:val="40"/>
      <w:szCs w:val="28"/>
      <w:lang w:bidi="th-TH"/>
    </w:rPr>
  </w:style>
  <w:style w:type="paragraph" w:styleId="2">
    <w:name w:val="heading 2"/>
    <w:basedOn w:val="a"/>
    <w:next w:val="a"/>
    <w:link w:val="20"/>
    <w:uiPriority w:val="9"/>
    <w:unhideWhenUsed/>
    <w:qFormat/>
    <w:rsid w:val="00D9733E"/>
    <w:pPr>
      <w:keepNext/>
      <w:keepLines/>
      <w:spacing w:before="240"/>
      <w:outlineLvl w:val="1"/>
    </w:pPr>
    <w:rPr>
      <w:rFonts w:eastAsia="MS Gothic"/>
      <w:b/>
      <w:bCs/>
      <w:color w:val="00B0F0"/>
      <w:sz w:val="24"/>
      <w:szCs w:val="26"/>
      <w:lang w:bidi="th-TH"/>
    </w:rPr>
  </w:style>
  <w:style w:type="paragraph" w:styleId="3">
    <w:name w:val="heading 3"/>
    <w:basedOn w:val="2"/>
    <w:next w:val="a"/>
    <w:link w:val="30"/>
    <w:uiPriority w:val="9"/>
    <w:unhideWhenUsed/>
    <w:qFormat/>
    <w:rsid w:val="00D9733E"/>
    <w:pPr>
      <w:outlineLvl w:val="2"/>
    </w:pPr>
    <w:rPr>
      <w:color w:val="92D400"/>
      <w:sz w:val="28"/>
    </w:rPr>
  </w:style>
  <w:style w:type="paragraph" w:styleId="4">
    <w:name w:val="heading 4"/>
    <w:basedOn w:val="2"/>
    <w:next w:val="a"/>
    <w:link w:val="40"/>
    <w:uiPriority w:val="9"/>
    <w:unhideWhenUsed/>
    <w:qFormat/>
    <w:rsid w:val="00D9733E"/>
    <w:pPr>
      <w:outlineLvl w:val="3"/>
    </w:pPr>
    <w:rPr>
      <w:color w:val="002060"/>
    </w:rPr>
  </w:style>
  <w:style w:type="paragraph" w:styleId="5">
    <w:name w:val="heading 5"/>
    <w:basedOn w:val="4"/>
    <w:next w:val="a"/>
    <w:link w:val="50"/>
    <w:uiPriority w:val="9"/>
    <w:unhideWhenUsed/>
    <w:qFormat/>
    <w:rsid w:val="00D9733E"/>
    <w:pPr>
      <w:outlineLvl w:val="4"/>
    </w:pPr>
    <w:rPr>
      <w:color w:val="595959"/>
      <w:lang w:val="en-US"/>
    </w:rPr>
  </w:style>
  <w:style w:type="paragraph" w:styleId="6">
    <w:name w:val="heading 6"/>
    <w:basedOn w:val="2"/>
    <w:next w:val="a"/>
    <w:link w:val="60"/>
    <w:uiPriority w:val="9"/>
    <w:semiHidden/>
    <w:unhideWhenUsed/>
    <w:qFormat/>
    <w:rsid w:val="00D9733E"/>
    <w:pPr>
      <w:outlineLvl w:val="5"/>
    </w:pPr>
    <w:rPr>
      <w:b w:val="0"/>
      <w:color w:val="72C7E7"/>
      <w:sz w:val="28"/>
    </w:rPr>
  </w:style>
  <w:style w:type="paragraph" w:styleId="7">
    <w:name w:val="heading 7"/>
    <w:basedOn w:val="2"/>
    <w:next w:val="a"/>
    <w:link w:val="70"/>
    <w:uiPriority w:val="9"/>
    <w:semiHidden/>
    <w:unhideWhenUsed/>
    <w:qFormat/>
    <w:rsid w:val="00D9733E"/>
    <w:pPr>
      <w:outlineLvl w:val="6"/>
    </w:pPr>
    <w:rPr>
      <w:b w:val="0"/>
      <w:color w:val="C9DD03"/>
      <w:sz w:val="28"/>
    </w:rPr>
  </w:style>
  <w:style w:type="paragraph" w:styleId="8">
    <w:name w:val="heading 8"/>
    <w:basedOn w:val="2"/>
    <w:next w:val="a"/>
    <w:link w:val="80"/>
    <w:uiPriority w:val="9"/>
    <w:semiHidden/>
    <w:unhideWhenUsed/>
    <w:qFormat/>
    <w:rsid w:val="00D9733E"/>
    <w:pPr>
      <w:outlineLvl w:val="7"/>
    </w:pPr>
    <w:rPr>
      <w:color w:val="002776"/>
    </w:rPr>
  </w:style>
  <w:style w:type="paragraph" w:styleId="9">
    <w:name w:val="heading 9"/>
    <w:basedOn w:val="2"/>
    <w:next w:val="a"/>
    <w:link w:val="90"/>
    <w:uiPriority w:val="9"/>
    <w:semiHidden/>
    <w:unhideWhenUsed/>
    <w:qFormat/>
    <w:rsid w:val="00D9733E"/>
    <w:pPr>
      <w:outlineLvl w:val="8"/>
    </w:pPr>
    <w:rPr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D9733E"/>
    <w:rPr>
      <w:rFonts w:eastAsia="MS Gothic"/>
      <w:bCs/>
      <w:color w:val="002776"/>
      <w:sz w:val="40"/>
      <w:szCs w:val="28"/>
      <w:lang w:val="en-GB" w:eastAsia="ja-JP"/>
    </w:rPr>
  </w:style>
  <w:style w:type="character" w:customStyle="1" w:styleId="20">
    <w:name w:val="หัวเรื่อง 2 อักขระ"/>
    <w:basedOn w:val="a0"/>
    <w:link w:val="2"/>
    <w:uiPriority w:val="9"/>
    <w:rsid w:val="00D9733E"/>
    <w:rPr>
      <w:rFonts w:ascii="Arial" w:eastAsia="MS Gothic" w:hAnsi="Arial"/>
      <w:b/>
      <w:bCs/>
      <w:color w:val="00B0F0"/>
      <w:sz w:val="24"/>
      <w:szCs w:val="26"/>
      <w:lang w:val="en-GB" w:eastAsia="ja-JP"/>
    </w:rPr>
  </w:style>
  <w:style w:type="character" w:customStyle="1" w:styleId="30">
    <w:name w:val="หัวเรื่อง 3 อักขระ"/>
    <w:basedOn w:val="a0"/>
    <w:link w:val="3"/>
    <w:uiPriority w:val="9"/>
    <w:rsid w:val="00D9733E"/>
    <w:rPr>
      <w:rFonts w:ascii="Arial" w:eastAsia="MS Gothic" w:hAnsi="Arial"/>
      <w:b/>
      <w:bCs/>
      <w:color w:val="92D400"/>
      <w:sz w:val="28"/>
      <w:szCs w:val="26"/>
      <w:lang w:val="en-GB" w:eastAsia="ja-JP"/>
    </w:rPr>
  </w:style>
  <w:style w:type="character" w:customStyle="1" w:styleId="40">
    <w:name w:val="หัวเรื่อง 4 อักขระ"/>
    <w:basedOn w:val="a0"/>
    <w:link w:val="4"/>
    <w:uiPriority w:val="9"/>
    <w:rsid w:val="00D9733E"/>
    <w:rPr>
      <w:rFonts w:ascii="Arial" w:eastAsia="MS Gothic" w:hAnsi="Arial"/>
      <w:b/>
      <w:bCs/>
      <w:color w:val="002060"/>
      <w:sz w:val="24"/>
      <w:szCs w:val="26"/>
      <w:lang w:val="en-GB" w:eastAsia="ja-JP"/>
    </w:rPr>
  </w:style>
  <w:style w:type="character" w:customStyle="1" w:styleId="50">
    <w:name w:val="หัวเรื่อง 5 อักขระ"/>
    <w:basedOn w:val="a0"/>
    <w:link w:val="5"/>
    <w:uiPriority w:val="9"/>
    <w:rsid w:val="00D9733E"/>
    <w:rPr>
      <w:rFonts w:ascii="Arial" w:eastAsia="MS Gothic" w:hAnsi="Arial"/>
      <w:b/>
      <w:bCs/>
      <w:color w:val="595959"/>
      <w:sz w:val="24"/>
      <w:szCs w:val="26"/>
      <w:lang w:eastAsia="ja-JP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D9733E"/>
    <w:rPr>
      <w:rFonts w:ascii="Arial" w:eastAsia="MS Gothic" w:hAnsi="Arial"/>
      <w:bCs/>
      <w:color w:val="72C7E7"/>
      <w:sz w:val="28"/>
      <w:szCs w:val="26"/>
      <w:lang w:val="en-GB" w:eastAsia="ja-JP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9733E"/>
    <w:rPr>
      <w:rFonts w:ascii="Arial" w:eastAsia="MS Gothic" w:hAnsi="Arial"/>
      <w:bCs/>
      <w:color w:val="C9DD03"/>
      <w:sz w:val="28"/>
      <w:szCs w:val="26"/>
      <w:lang w:val="en-GB" w:eastAsia="ja-JP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D9733E"/>
    <w:rPr>
      <w:rFonts w:ascii="Arial" w:eastAsia="MS Gothic" w:hAnsi="Arial"/>
      <w:b/>
      <w:bCs/>
      <w:color w:val="002776"/>
      <w:sz w:val="24"/>
      <w:szCs w:val="26"/>
      <w:lang w:val="en-GB" w:eastAsia="ja-JP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D9733E"/>
    <w:rPr>
      <w:rFonts w:ascii="Arial" w:eastAsia="MS Gothic" w:hAnsi="Arial"/>
      <w:b/>
      <w:bCs/>
      <w:szCs w:val="26"/>
      <w:lang w:val="en-GB" w:eastAsia="ja-JP"/>
    </w:rPr>
  </w:style>
  <w:style w:type="paragraph" w:styleId="a3">
    <w:name w:val="Title"/>
    <w:basedOn w:val="1"/>
    <w:next w:val="a"/>
    <w:link w:val="a4"/>
    <w:uiPriority w:val="10"/>
    <w:qFormat/>
    <w:rsid w:val="00D9733E"/>
    <w:pPr>
      <w:spacing w:before="600" w:after="240"/>
    </w:pPr>
    <w:rPr>
      <w:sz w:val="56"/>
    </w:rPr>
  </w:style>
  <w:style w:type="character" w:customStyle="1" w:styleId="a4">
    <w:name w:val="ชื่อเรื่อง อักขระ"/>
    <w:basedOn w:val="a0"/>
    <w:link w:val="a3"/>
    <w:uiPriority w:val="10"/>
    <w:rsid w:val="00D9733E"/>
    <w:rPr>
      <w:rFonts w:eastAsia="MS Gothic"/>
      <w:bCs/>
      <w:color w:val="002776"/>
      <w:sz w:val="56"/>
      <w:szCs w:val="28"/>
      <w:lang w:val="en-GB" w:eastAsia="ja-JP"/>
    </w:rPr>
  </w:style>
  <w:style w:type="paragraph" w:styleId="a5">
    <w:name w:val="Subtitle"/>
    <w:basedOn w:val="a3"/>
    <w:next w:val="a"/>
    <w:link w:val="a6"/>
    <w:uiPriority w:val="11"/>
    <w:qFormat/>
    <w:rsid w:val="00D9733E"/>
    <w:pPr>
      <w:spacing w:before="0" w:after="600"/>
    </w:pPr>
    <w:rPr>
      <w:color w:val="92D400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D9733E"/>
    <w:rPr>
      <w:rFonts w:eastAsia="MS Gothic"/>
      <w:bCs/>
      <w:color w:val="92D400"/>
      <w:sz w:val="56"/>
      <w:szCs w:val="28"/>
      <w:lang w:val="en-GB" w:eastAsia="ja-JP"/>
    </w:rPr>
  </w:style>
  <w:style w:type="character" w:styleId="a7">
    <w:name w:val="Strong"/>
    <w:uiPriority w:val="22"/>
    <w:qFormat/>
    <w:rsid w:val="00D9733E"/>
    <w:rPr>
      <w:b/>
    </w:rPr>
  </w:style>
  <w:style w:type="paragraph" w:styleId="a8">
    <w:name w:val="No Spacing"/>
    <w:basedOn w:val="a"/>
    <w:uiPriority w:val="1"/>
    <w:qFormat/>
    <w:rsid w:val="00D9733E"/>
    <w:pPr>
      <w:spacing w:after="0"/>
    </w:pPr>
  </w:style>
  <w:style w:type="paragraph" w:styleId="a9">
    <w:name w:val="Quote"/>
    <w:basedOn w:val="1"/>
    <w:link w:val="aa"/>
    <w:uiPriority w:val="29"/>
    <w:qFormat/>
    <w:rsid w:val="00D9733E"/>
    <w:pPr>
      <w:spacing w:before="360" w:after="360"/>
      <w:contextualSpacing/>
    </w:pPr>
    <w:rPr>
      <w:sz w:val="32"/>
    </w:rPr>
  </w:style>
  <w:style w:type="character" w:customStyle="1" w:styleId="aa">
    <w:name w:val="คำอ้างอิง อักขระ"/>
    <w:basedOn w:val="a0"/>
    <w:link w:val="a9"/>
    <w:uiPriority w:val="29"/>
    <w:rsid w:val="00D9733E"/>
    <w:rPr>
      <w:rFonts w:eastAsia="MS Gothic"/>
      <w:bCs/>
      <w:color w:val="002776"/>
      <w:sz w:val="32"/>
      <w:szCs w:val="28"/>
      <w:lang w:val="en-GB" w:eastAsia="ja-JP"/>
    </w:rPr>
  </w:style>
  <w:style w:type="paragraph" w:styleId="ab">
    <w:name w:val="Intense Quote"/>
    <w:basedOn w:val="a9"/>
    <w:link w:val="ac"/>
    <w:uiPriority w:val="30"/>
    <w:qFormat/>
    <w:rsid w:val="00D9733E"/>
    <w:rPr>
      <w:color w:val="92D400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D9733E"/>
    <w:rPr>
      <w:rFonts w:eastAsia="MS Gothic"/>
      <w:bCs/>
      <w:color w:val="92D400"/>
      <w:sz w:val="32"/>
      <w:szCs w:val="28"/>
      <w:lang w:val="en-GB" w:eastAsia="ja-JP"/>
    </w:rPr>
  </w:style>
  <w:style w:type="paragraph" w:styleId="ad">
    <w:name w:val="List Paragraph"/>
    <w:basedOn w:val="a"/>
    <w:uiPriority w:val="34"/>
    <w:qFormat/>
    <w:rsid w:val="00D9733E"/>
    <w:pPr>
      <w:ind w:left="720"/>
      <w:contextualSpacing/>
    </w:pPr>
  </w:style>
  <w:style w:type="character" w:styleId="ae">
    <w:name w:val="Hyperlink"/>
    <w:uiPriority w:val="99"/>
    <w:unhideWhenUsed/>
    <w:rsid w:val="00D9733E"/>
    <w:rPr>
      <w:color w:val="00A1DE"/>
      <w:u w:val="single"/>
    </w:rPr>
  </w:style>
  <w:style w:type="paragraph" w:styleId="af">
    <w:name w:val="Body Text"/>
    <w:basedOn w:val="a"/>
    <w:link w:val="af0"/>
    <w:uiPriority w:val="99"/>
    <w:unhideWhenUsed/>
    <w:rsid w:val="00D9733E"/>
  </w:style>
  <w:style w:type="character" w:customStyle="1" w:styleId="af0">
    <w:name w:val="เนื้อความ อักขระ"/>
    <w:basedOn w:val="a0"/>
    <w:link w:val="af"/>
    <w:uiPriority w:val="99"/>
    <w:rsid w:val="00D9733E"/>
    <w:rPr>
      <w:rFonts w:ascii="Arial" w:eastAsia="MS Mincho" w:hAnsi="Arial"/>
      <w:szCs w:val="22"/>
      <w:lang w:val="en-GB" w:eastAsia="ja-JP" w:bidi="ar-SA"/>
    </w:rPr>
  </w:style>
  <w:style w:type="character" w:customStyle="1" w:styleId="af1">
    <w:name w:val="การเยื้องเนื้อความ อักขระ"/>
    <w:link w:val="af2"/>
    <w:uiPriority w:val="99"/>
    <w:rsid w:val="00D9733E"/>
    <w:rPr>
      <w:rFonts w:ascii="Arial" w:eastAsia="MS Mincho" w:hAnsi="Arial"/>
      <w:szCs w:val="22"/>
      <w:lang w:val="en-GB" w:eastAsia="ja-JP" w:bidi="ar-SA"/>
    </w:rPr>
  </w:style>
  <w:style w:type="paragraph" w:styleId="af2">
    <w:name w:val="Body Text Indent"/>
    <w:basedOn w:val="a"/>
    <w:link w:val="af1"/>
    <w:uiPriority w:val="99"/>
    <w:unhideWhenUsed/>
    <w:rsid w:val="00D9733E"/>
    <w:pPr>
      <w:ind w:left="283"/>
    </w:pPr>
  </w:style>
  <w:style w:type="character" w:customStyle="1" w:styleId="11">
    <w:name w:val="การเยื้องเนื้อความ อักขระ1"/>
    <w:basedOn w:val="a0"/>
    <w:uiPriority w:val="99"/>
    <w:rsid w:val="00D9733E"/>
    <w:rPr>
      <w:rFonts w:ascii="Arial" w:eastAsia="MS Mincho" w:hAnsi="Arial"/>
      <w:szCs w:val="22"/>
      <w:lang w:val="en-GB" w:eastAsia="ja-JP" w:bidi="ar-SA"/>
    </w:rPr>
  </w:style>
  <w:style w:type="paragraph" w:styleId="af3">
    <w:name w:val="List Bullet"/>
    <w:basedOn w:val="a"/>
    <w:uiPriority w:val="99"/>
    <w:unhideWhenUsed/>
    <w:rsid w:val="00D9733E"/>
    <w:pPr>
      <w:tabs>
        <w:tab w:val="num" w:pos="360"/>
      </w:tabs>
      <w:ind w:left="360" w:hanging="360"/>
      <w:contextualSpacing/>
    </w:pPr>
  </w:style>
  <w:style w:type="paragraph" w:styleId="af4">
    <w:name w:val="header"/>
    <w:basedOn w:val="a"/>
    <w:link w:val="af5"/>
    <w:uiPriority w:val="99"/>
    <w:unhideWhenUsed/>
    <w:rsid w:val="00D9733E"/>
    <w:pPr>
      <w:tabs>
        <w:tab w:val="center" w:pos="4513"/>
        <w:tab w:val="right" w:pos="9026"/>
      </w:tabs>
      <w:spacing w:after="0"/>
    </w:pPr>
  </w:style>
  <w:style w:type="character" w:customStyle="1" w:styleId="af5">
    <w:name w:val="หัวกระดาษ อักขระ"/>
    <w:basedOn w:val="a0"/>
    <w:link w:val="af4"/>
    <w:uiPriority w:val="99"/>
    <w:rsid w:val="00D9733E"/>
    <w:rPr>
      <w:rFonts w:ascii="Arial" w:eastAsia="MS Mincho" w:hAnsi="Arial"/>
      <w:szCs w:val="22"/>
      <w:lang w:val="en-GB" w:eastAsia="ja-JP" w:bidi="ar-SA"/>
    </w:rPr>
  </w:style>
  <w:style w:type="character" w:customStyle="1" w:styleId="af6">
    <w:name w:val="ท้ายกระดาษ อักขระ"/>
    <w:link w:val="af7"/>
    <w:uiPriority w:val="99"/>
    <w:rsid w:val="00D9733E"/>
    <w:rPr>
      <w:rFonts w:ascii="Arial" w:eastAsia="MS Mincho" w:hAnsi="Arial"/>
      <w:szCs w:val="22"/>
      <w:lang w:val="en-GB" w:eastAsia="ja-JP" w:bidi="ar-SA"/>
    </w:rPr>
  </w:style>
  <w:style w:type="paragraph" w:styleId="af7">
    <w:name w:val="footer"/>
    <w:basedOn w:val="a"/>
    <w:link w:val="af6"/>
    <w:uiPriority w:val="99"/>
    <w:unhideWhenUsed/>
    <w:rsid w:val="00D9733E"/>
    <w:pPr>
      <w:tabs>
        <w:tab w:val="center" w:pos="4513"/>
        <w:tab w:val="right" w:pos="9026"/>
      </w:tabs>
      <w:spacing w:after="0"/>
    </w:pPr>
  </w:style>
  <w:style w:type="character" w:customStyle="1" w:styleId="12">
    <w:name w:val="ท้ายกระดาษ อักขระ1"/>
    <w:basedOn w:val="a0"/>
    <w:uiPriority w:val="99"/>
    <w:rsid w:val="00D9733E"/>
    <w:rPr>
      <w:rFonts w:ascii="Arial" w:eastAsia="MS Mincho" w:hAnsi="Arial"/>
      <w:szCs w:val="22"/>
      <w:lang w:val="en-GB" w:eastAsia="ja-JP" w:bidi="ar-SA"/>
    </w:rPr>
  </w:style>
  <w:style w:type="paragraph" w:styleId="af8">
    <w:name w:val="Balloon Text"/>
    <w:basedOn w:val="a"/>
    <w:link w:val="af9"/>
    <w:uiPriority w:val="99"/>
    <w:unhideWhenUsed/>
    <w:rsid w:val="00D9733E"/>
    <w:pPr>
      <w:spacing w:after="0"/>
    </w:pPr>
    <w:rPr>
      <w:rFonts w:ascii="Tahoma" w:hAnsi="Tahoma" w:cs="Tahoma"/>
      <w:sz w:val="16"/>
      <w:szCs w:val="16"/>
    </w:rPr>
  </w:style>
  <w:style w:type="character" w:customStyle="1" w:styleId="af9">
    <w:name w:val="ข้อความบอลลูน อักขระ"/>
    <w:basedOn w:val="a0"/>
    <w:link w:val="af8"/>
    <w:uiPriority w:val="99"/>
    <w:rsid w:val="00D9733E"/>
    <w:rPr>
      <w:rFonts w:ascii="Tahoma" w:eastAsia="MS Mincho" w:hAnsi="Tahoma" w:cs="Tahoma"/>
      <w:sz w:val="16"/>
      <w:szCs w:val="16"/>
      <w:lang w:val="en-GB" w:eastAsia="ja-JP" w:bidi="ar-SA"/>
    </w:rPr>
  </w:style>
  <w:style w:type="paragraph" w:customStyle="1" w:styleId="ListParagraph1">
    <w:name w:val="List Paragraph1"/>
    <w:basedOn w:val="a"/>
    <w:uiPriority w:val="34"/>
    <w:qFormat/>
    <w:rsid w:val="00D97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E1BFFDBF96546871C6DBE077B1613" ma:contentTypeVersion="0" ma:contentTypeDescription="Create a new document." ma:contentTypeScope="" ma:versionID="f070ca718e8e858a57b83081232b94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C58A51-11B3-42E0-8B59-DCE0BDE5AC7A}"/>
</file>

<file path=customXml/itemProps2.xml><?xml version="1.0" encoding="utf-8"?>
<ds:datastoreItem xmlns:ds="http://schemas.openxmlformats.org/officeDocument/2006/customXml" ds:itemID="{D0280B76-4322-4CF2-BBFE-521FA121F33E}"/>
</file>

<file path=customXml/itemProps3.xml><?xml version="1.0" encoding="utf-8"?>
<ds:datastoreItem xmlns:ds="http://schemas.openxmlformats.org/officeDocument/2006/customXml" ds:itemID="{0D7C1279-3527-4C54-8BC3-481824A008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3493</Words>
  <Characters>21338</Characters>
  <Application>Microsoft Office Word</Application>
  <DocSecurity>0</DocSecurity>
  <Lines>177</Lines>
  <Paragraphs>49</Paragraphs>
  <ScaleCrop>false</ScaleCrop>
  <Company>Hewlett-Packard Company</Company>
  <LinksUpToDate>false</LinksUpToDate>
  <CharactersWithSpaces>24782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ศิริรัตน์ ปรีชา</dc:creator>
  <cp:lastModifiedBy>ศิริรัตน์ ปรีชา</cp:lastModifiedBy>
  <cp:revision>1</cp:revision>
  <dcterms:created xsi:type="dcterms:W3CDTF">2018-01-09T03:08:00Z</dcterms:created>
  <dcterms:modified xsi:type="dcterms:W3CDTF">2018-01-09T03:22:00Z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0x0101009CAE1BFFDBF96546871C6DBE077B1613</vt:lpwstr>
  </property>
</Properties>
</file>